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2A67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F6">
        <w:rPr>
          <w:rFonts w:ascii="Times New Roman" w:hAnsi="Times New Roman" w:cs="Times New Roman"/>
          <w:b/>
          <w:sz w:val="24"/>
          <w:szCs w:val="24"/>
        </w:rPr>
        <w:t>Dječji vrtić GRIGOR VITEZ</w:t>
      </w:r>
    </w:p>
    <w:p w14:paraId="6F0EA601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F6">
        <w:rPr>
          <w:rFonts w:ascii="Times New Roman" w:hAnsi="Times New Roman" w:cs="Times New Roman"/>
          <w:b/>
          <w:sz w:val="24"/>
          <w:szCs w:val="24"/>
        </w:rPr>
        <w:t>SAMOBOR</w:t>
      </w:r>
    </w:p>
    <w:p w14:paraId="2003667B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DF6">
        <w:rPr>
          <w:rFonts w:ascii="Times New Roman" w:hAnsi="Times New Roman" w:cs="Times New Roman"/>
          <w:b/>
          <w:sz w:val="24"/>
          <w:szCs w:val="24"/>
        </w:rPr>
        <w:t>Perkovčeva 88/1</w:t>
      </w:r>
    </w:p>
    <w:p w14:paraId="28AEC317" w14:textId="77777777" w:rsidR="006B25EC" w:rsidRPr="00B07DF6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</w:p>
    <w:p w14:paraId="68360711" w14:textId="5615AA04" w:rsidR="006B25EC" w:rsidRPr="00B07DF6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KLASA: </w:t>
      </w: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601-05/24-01/</w:t>
      </w:r>
      <w:r w:rsidR="002771B2"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="00797A68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</w:p>
    <w:p w14:paraId="7BB9F98E" w14:textId="0A10B3FC" w:rsidR="006B25EC" w:rsidRPr="00B07DF6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B07DF6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 xml:space="preserve">URBROJ: </w:t>
      </w:r>
      <w:r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238-27-71/02-24-</w:t>
      </w:r>
      <w:r w:rsidR="008A5E86" w:rsidRPr="00B07DF6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="00497E4E">
        <w:rPr>
          <w:rFonts w:ascii="Times New Roman" w:eastAsia="Times New Roman" w:hAnsi="Times New Roman" w:cs="Times New Roman"/>
          <w:sz w:val="24"/>
          <w:szCs w:val="20"/>
          <w:lang w:eastAsia="hr-HR"/>
        </w:rPr>
        <w:t>5</w:t>
      </w:r>
    </w:p>
    <w:p w14:paraId="28A7A962" w14:textId="3413C812" w:rsidR="006B25EC" w:rsidRPr="00B07DF6" w:rsidRDefault="006B25EC" w:rsidP="006B25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Samobor, </w:t>
      </w:r>
      <w:r w:rsidR="00797A68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91874"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797A68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B07DF6">
        <w:rPr>
          <w:rFonts w:ascii="Times New Roman" w:eastAsia="Times New Roman" w:hAnsi="Times New Roman" w:cs="Times New Roman"/>
          <w:sz w:val="24"/>
          <w:szCs w:val="24"/>
          <w:lang w:eastAsia="hr-HR"/>
        </w:rPr>
        <w:t>.2024. godine</w:t>
      </w:r>
    </w:p>
    <w:p w14:paraId="3D7F48BC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D6047" w14:textId="77777777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33F0F" w14:textId="39B5429A" w:rsidR="002E6D69" w:rsidRPr="00B07DF6" w:rsidRDefault="006E0F07" w:rsidP="006E0F07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B07DF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E6D69" w:rsidRPr="00B07DF6">
        <w:rPr>
          <w:rFonts w:ascii="Times New Roman" w:hAnsi="Times New Roman" w:cs="Times New Roman"/>
          <w:b/>
          <w:sz w:val="32"/>
          <w:szCs w:val="32"/>
        </w:rPr>
        <w:t xml:space="preserve">Z A </w:t>
      </w:r>
      <w:r w:rsidR="00C85009">
        <w:rPr>
          <w:rFonts w:ascii="Times New Roman" w:hAnsi="Times New Roman" w:cs="Times New Roman"/>
          <w:b/>
          <w:sz w:val="32"/>
          <w:szCs w:val="32"/>
        </w:rPr>
        <w:t xml:space="preserve">K LJ U Č C I </w:t>
      </w:r>
    </w:p>
    <w:p w14:paraId="18571E03" w14:textId="4C03FC0A" w:rsidR="00D81950" w:rsidRPr="00B07DF6" w:rsidRDefault="00D81950" w:rsidP="00D8195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97A6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. sjednice</w:t>
      </w:r>
      <w:r w:rsidRPr="00B07DF6">
        <w:rPr>
          <w:rFonts w:ascii="Times New Roman" w:hAnsi="Times New Roman" w:cs="Times New Roman"/>
          <w:sz w:val="24"/>
          <w:szCs w:val="24"/>
        </w:rPr>
        <w:t xml:space="preserve"> Upravnog vijeća 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 xml:space="preserve">održane </w:t>
      </w:r>
      <w:r w:rsidR="00797A68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91874" w:rsidRPr="00B07DF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7A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="006E0F07" w:rsidRPr="00B07DF6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s početkom u 1</w:t>
      </w:r>
      <w:r w:rsidR="00D91874" w:rsidRPr="00B07D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07DF6">
        <w:rPr>
          <w:rFonts w:ascii="Times New Roman" w:hAnsi="Times New Roman" w:cs="Times New Roman"/>
          <w:b/>
          <w:bCs/>
          <w:sz w:val="24"/>
          <w:szCs w:val="24"/>
        </w:rPr>
        <w:t>,30 sati</w:t>
      </w:r>
      <w:r w:rsidRPr="00B07DF6">
        <w:rPr>
          <w:rFonts w:ascii="Times New Roman" w:hAnsi="Times New Roman" w:cs="Times New Roman"/>
          <w:sz w:val="24"/>
          <w:szCs w:val="24"/>
        </w:rPr>
        <w:t xml:space="preserve"> u prostorijama centralnog vrtića, Perkovčeva 88/1, Samobor</w:t>
      </w:r>
    </w:p>
    <w:p w14:paraId="50EDC61D" w14:textId="77777777" w:rsidR="00B50E56" w:rsidRPr="00B07DF6" w:rsidRDefault="00B50E56" w:rsidP="004B1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EE7AE" w14:textId="3F095AB6" w:rsidR="002E6D69" w:rsidRPr="00B07DF6" w:rsidRDefault="002E6D69" w:rsidP="002E6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>NAZOČN</w:t>
      </w:r>
      <w:r w:rsidR="00797A68">
        <w:rPr>
          <w:rFonts w:ascii="Times New Roman" w:hAnsi="Times New Roman" w:cs="Times New Roman"/>
          <w:sz w:val="24"/>
          <w:szCs w:val="24"/>
        </w:rPr>
        <w:t>I</w:t>
      </w:r>
      <w:r w:rsidRPr="00B07DF6">
        <w:rPr>
          <w:rFonts w:ascii="Times New Roman" w:hAnsi="Times New Roman" w:cs="Times New Roman"/>
          <w:sz w:val="24"/>
          <w:szCs w:val="24"/>
        </w:rPr>
        <w:t>:</w:t>
      </w:r>
      <w:r w:rsidR="00981E2F" w:rsidRPr="00B07DF6">
        <w:rPr>
          <w:rFonts w:ascii="Times New Roman" w:hAnsi="Times New Roman" w:cs="Times New Roman"/>
          <w:sz w:val="24"/>
          <w:szCs w:val="24"/>
        </w:rPr>
        <w:t xml:space="preserve"> </w:t>
      </w:r>
      <w:r w:rsidRPr="00B07DF6">
        <w:rPr>
          <w:rFonts w:ascii="Times New Roman" w:hAnsi="Times New Roman" w:cs="Times New Roman"/>
          <w:sz w:val="24"/>
          <w:szCs w:val="24"/>
        </w:rPr>
        <w:t>Tatijana Lenart –</w:t>
      </w:r>
      <w:r w:rsidR="00C331FC" w:rsidRPr="00B07DF6">
        <w:rPr>
          <w:rFonts w:ascii="Times New Roman" w:hAnsi="Times New Roman" w:cs="Times New Roman"/>
          <w:sz w:val="24"/>
          <w:szCs w:val="24"/>
        </w:rPr>
        <w:t xml:space="preserve"> </w:t>
      </w:r>
      <w:r w:rsidRPr="00B07DF6">
        <w:rPr>
          <w:rFonts w:ascii="Times New Roman" w:hAnsi="Times New Roman" w:cs="Times New Roman"/>
          <w:sz w:val="24"/>
          <w:szCs w:val="24"/>
        </w:rPr>
        <w:t>predsjednica,  predstavnik Osnivača</w:t>
      </w:r>
    </w:p>
    <w:p w14:paraId="32C6FADD" w14:textId="765310D5" w:rsidR="006B25EC" w:rsidRPr="00B07DF6" w:rsidRDefault="002E6D69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Ksenija Štibohar – predstavnik Vrtića</w:t>
      </w:r>
      <w:r w:rsidR="00E16DCC" w:rsidRPr="00B07DF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6C7C1F2A" w14:textId="29280DA2" w:rsidR="002771B2" w:rsidRPr="00B07DF6" w:rsidRDefault="008A5E86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Sanja Markić – predstavnik roditelja </w:t>
      </w:r>
    </w:p>
    <w:p w14:paraId="0381FE67" w14:textId="580A95F7" w:rsidR="008A5E86" w:rsidRPr="00B07DF6" w:rsidRDefault="008A5E86" w:rsidP="00E16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Anamarija Hohla – predstavnik osnivača </w:t>
      </w:r>
    </w:p>
    <w:p w14:paraId="0BDEE239" w14:textId="37266C04" w:rsidR="00797A68" w:rsidRPr="00B07DF6" w:rsidRDefault="008A5E86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</w:t>
      </w:r>
      <w:r w:rsidR="00797A6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7DF6">
        <w:rPr>
          <w:rFonts w:ascii="Times New Roman" w:hAnsi="Times New Roman" w:cs="Times New Roman"/>
          <w:sz w:val="24"/>
          <w:szCs w:val="24"/>
        </w:rPr>
        <w:t xml:space="preserve">    </w:t>
      </w:r>
      <w:r w:rsidR="00797A68" w:rsidRPr="00B07DF6">
        <w:rPr>
          <w:rFonts w:ascii="Times New Roman" w:hAnsi="Times New Roman" w:cs="Times New Roman"/>
          <w:sz w:val="24"/>
          <w:szCs w:val="24"/>
        </w:rPr>
        <w:t>Mia Horvat – predstavnik Osnivača</w:t>
      </w:r>
    </w:p>
    <w:p w14:paraId="56E90943" w14:textId="50F10690" w:rsidR="008A5E86" w:rsidRPr="00B07DF6" w:rsidRDefault="00797A68" w:rsidP="00797A6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0B0543C5" w14:textId="24183D36" w:rsidR="002771B2" w:rsidRPr="00B07DF6" w:rsidRDefault="002771B2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>ODSUTN</w:t>
      </w:r>
      <w:r w:rsidR="00797A68">
        <w:rPr>
          <w:rFonts w:ascii="Times New Roman" w:hAnsi="Times New Roman" w:cs="Times New Roman"/>
          <w:sz w:val="24"/>
          <w:szCs w:val="24"/>
        </w:rPr>
        <w:t>I</w:t>
      </w:r>
      <w:r w:rsidRPr="00B07DF6">
        <w:rPr>
          <w:rFonts w:ascii="Times New Roman" w:hAnsi="Times New Roman" w:cs="Times New Roman"/>
          <w:sz w:val="24"/>
          <w:szCs w:val="24"/>
        </w:rPr>
        <w:t xml:space="preserve">: </w:t>
      </w:r>
      <w:r w:rsidR="00797A68">
        <w:rPr>
          <w:rFonts w:ascii="Times New Roman" w:hAnsi="Times New Roman" w:cs="Times New Roman"/>
          <w:sz w:val="24"/>
          <w:szCs w:val="24"/>
        </w:rPr>
        <w:t>/</w:t>
      </w:r>
    </w:p>
    <w:p w14:paraId="0BEEE1CF" w14:textId="77777777" w:rsidR="00797A68" w:rsidRDefault="00797A68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892F0" w14:textId="77777777" w:rsidR="00797A68" w:rsidRPr="00B07DF6" w:rsidRDefault="00D81950" w:rsidP="00797A6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OSTALI NAZOČNI: </w:t>
      </w:r>
      <w:r w:rsidR="00797A68" w:rsidRPr="00B07DF6">
        <w:rPr>
          <w:rFonts w:ascii="Times New Roman" w:hAnsi="Times New Roman" w:cs="Times New Roman"/>
          <w:sz w:val="24"/>
          <w:szCs w:val="24"/>
        </w:rPr>
        <w:t>Dijana Ladović – zamjenica ravnateljice</w:t>
      </w:r>
    </w:p>
    <w:p w14:paraId="57C9FD0B" w14:textId="77777777" w:rsidR="00797A68" w:rsidRPr="00B07DF6" w:rsidRDefault="00797A68" w:rsidP="00797A68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                                   Martina Čukman – tajnica vrtića</w:t>
      </w:r>
    </w:p>
    <w:p w14:paraId="1D8A8679" w14:textId="7AFD727F" w:rsidR="008A5E86" w:rsidRPr="00B07DF6" w:rsidRDefault="008A5E86" w:rsidP="00D81950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6FF46" w14:textId="77777777" w:rsidR="00797A68" w:rsidRPr="00DA1935" w:rsidRDefault="00797A68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BFD6A" w14:textId="77777777" w:rsidR="00797A68" w:rsidRPr="00DA1935" w:rsidRDefault="00797A68" w:rsidP="0079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35">
        <w:rPr>
          <w:rFonts w:ascii="Times New Roman" w:hAnsi="Times New Roman" w:cs="Times New Roman"/>
          <w:sz w:val="24"/>
          <w:szCs w:val="24"/>
        </w:rPr>
        <w:t xml:space="preserve">        Tatijana Lenart, predsjednica Upravnog vijeća, otvara sjednicu i pozdravlja nazočne. Utvrđeno je da su prisutn</w:t>
      </w:r>
      <w:r>
        <w:rPr>
          <w:rFonts w:ascii="Times New Roman" w:hAnsi="Times New Roman" w:cs="Times New Roman"/>
          <w:sz w:val="24"/>
          <w:szCs w:val="24"/>
        </w:rPr>
        <w:t xml:space="preserve">e sve članice </w:t>
      </w:r>
      <w:r w:rsidRPr="00DA1935">
        <w:rPr>
          <w:rFonts w:ascii="Times New Roman" w:hAnsi="Times New Roman" w:cs="Times New Roman"/>
          <w:sz w:val="24"/>
          <w:szCs w:val="24"/>
        </w:rPr>
        <w:t xml:space="preserve">Upravnog vijeća te da Upravno vijeće ima kvorum za rad.  </w:t>
      </w:r>
    </w:p>
    <w:p w14:paraId="0A15B54F" w14:textId="77777777" w:rsidR="00797A68" w:rsidRPr="00DA1935" w:rsidRDefault="00797A68" w:rsidP="0079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35">
        <w:rPr>
          <w:rFonts w:ascii="Times New Roman" w:hAnsi="Times New Roman" w:cs="Times New Roman"/>
          <w:sz w:val="24"/>
          <w:szCs w:val="24"/>
        </w:rPr>
        <w:t xml:space="preserve">        Tatijana Lenart, predsjednica Upravnog vijeća, pitala je ukoliko ima dopuna sljedećeg dnevnog reda:</w:t>
      </w:r>
    </w:p>
    <w:p w14:paraId="7DD95D74" w14:textId="77777777" w:rsidR="00797A68" w:rsidRPr="00DA1935" w:rsidRDefault="00797A68" w:rsidP="00797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32F78" w14:textId="77777777" w:rsidR="00797A68" w:rsidRPr="00DA1935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35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24A0B9AE" w14:textId="77777777" w:rsidR="00797A68" w:rsidRPr="00DA1935" w:rsidRDefault="00797A68" w:rsidP="00797A68">
      <w:pPr>
        <w:pStyle w:val="Odlomakpopisa"/>
        <w:numPr>
          <w:ilvl w:val="0"/>
          <w:numId w:val="51"/>
        </w:numPr>
        <w:rPr>
          <w:szCs w:val="24"/>
          <w:lang w:val="hr-HR"/>
        </w:rPr>
      </w:pPr>
      <w:r w:rsidRPr="00DA1935">
        <w:rPr>
          <w:szCs w:val="24"/>
          <w:lang w:val="hr-HR"/>
        </w:rPr>
        <w:t>Verifikacija zapisnika 56. i 57. sjednice Upravnog vijeća</w:t>
      </w:r>
    </w:p>
    <w:p w14:paraId="45000CB2" w14:textId="77777777" w:rsidR="00797A68" w:rsidRPr="00DA1935" w:rsidRDefault="00797A68" w:rsidP="00797A68">
      <w:pPr>
        <w:pStyle w:val="Odlomakpopisa"/>
        <w:numPr>
          <w:ilvl w:val="0"/>
          <w:numId w:val="51"/>
        </w:numPr>
        <w:jc w:val="both"/>
        <w:rPr>
          <w:szCs w:val="24"/>
          <w:lang w:val="hr-HR"/>
        </w:rPr>
      </w:pPr>
      <w:r w:rsidRPr="00DA1935">
        <w:rPr>
          <w:szCs w:val="24"/>
          <w:lang w:val="hr-HR"/>
        </w:rPr>
        <w:t>Izvješće ravnateljice o radu vrtića i provođenju odluke UV između dvije sjednice</w:t>
      </w:r>
    </w:p>
    <w:p w14:paraId="2DF3E341" w14:textId="77777777" w:rsidR="00797A68" w:rsidRPr="00DA1935" w:rsidRDefault="00797A68" w:rsidP="00797A68">
      <w:pPr>
        <w:pStyle w:val="Odlomakpopisa"/>
        <w:numPr>
          <w:ilvl w:val="0"/>
          <w:numId w:val="51"/>
        </w:numPr>
        <w:jc w:val="both"/>
        <w:rPr>
          <w:lang w:val="hr-HR"/>
        </w:rPr>
      </w:pPr>
      <w:r w:rsidRPr="00DA1935">
        <w:rPr>
          <w:lang w:val="hr-HR"/>
        </w:rPr>
        <w:t>Godišnji plan i program rada za 2024./2025. pedagošku godinu – razmatranje i donošenje</w:t>
      </w:r>
    </w:p>
    <w:p w14:paraId="0061FF3F" w14:textId="77777777" w:rsidR="00797A68" w:rsidRPr="00DA1935" w:rsidRDefault="00797A68" w:rsidP="00797A68">
      <w:pPr>
        <w:pStyle w:val="Odlomakpopisa"/>
        <w:numPr>
          <w:ilvl w:val="0"/>
          <w:numId w:val="51"/>
        </w:numPr>
        <w:jc w:val="both"/>
        <w:rPr>
          <w:lang w:val="hr-HR"/>
        </w:rPr>
      </w:pPr>
      <w:r w:rsidRPr="00DA1935">
        <w:rPr>
          <w:lang w:val="hr-HR"/>
        </w:rPr>
        <w:t>Izmjene i dopune Kurikuluma DV Grigor Vitez za pedagošku godinu 2024./2025. – razmatranje i donošenje</w:t>
      </w:r>
    </w:p>
    <w:p w14:paraId="4A89C411" w14:textId="77777777" w:rsidR="00797A68" w:rsidRPr="00DA1935" w:rsidRDefault="00797A68" w:rsidP="00797A68">
      <w:pPr>
        <w:pStyle w:val="Odlomakpopisa"/>
        <w:numPr>
          <w:ilvl w:val="0"/>
          <w:numId w:val="51"/>
        </w:numPr>
        <w:spacing w:after="200" w:line="276" w:lineRule="auto"/>
        <w:jc w:val="both"/>
        <w:rPr>
          <w:rFonts w:eastAsia="Calibri"/>
          <w:szCs w:val="24"/>
          <w:lang w:val="hr-HR"/>
        </w:rPr>
      </w:pPr>
      <w:r w:rsidRPr="00DA1935">
        <w:rPr>
          <w:lang w:val="hr-HR"/>
        </w:rPr>
        <w:t>Prijedlog II. Izmjena i dopuna Financijskog plana za 2024.godinu – donošenje</w:t>
      </w:r>
    </w:p>
    <w:p w14:paraId="22339227" w14:textId="77777777" w:rsidR="00797A68" w:rsidRPr="00DA1935" w:rsidRDefault="00797A68" w:rsidP="00797A68">
      <w:pPr>
        <w:pStyle w:val="Odlomakpopisa"/>
        <w:numPr>
          <w:ilvl w:val="0"/>
          <w:numId w:val="51"/>
        </w:numPr>
        <w:spacing w:after="200" w:line="276" w:lineRule="auto"/>
        <w:jc w:val="both"/>
        <w:rPr>
          <w:rFonts w:eastAsia="Calibri"/>
          <w:szCs w:val="24"/>
          <w:lang w:val="hr-HR"/>
        </w:rPr>
      </w:pPr>
      <w:r w:rsidRPr="00DA1935">
        <w:rPr>
          <w:lang w:val="hr-HR"/>
        </w:rPr>
        <w:t xml:space="preserve">Radni odnosi -  </w:t>
      </w:r>
      <w:r w:rsidRPr="00DA1935">
        <w:rPr>
          <w:rFonts w:eastAsia="Calibri"/>
          <w:szCs w:val="24"/>
          <w:lang w:val="hr-HR"/>
        </w:rPr>
        <w:t>donošenje odluke o izboru kandidata po raspisanim natječajima za:</w:t>
      </w:r>
    </w:p>
    <w:p w14:paraId="2F7A9917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Odgojitelj/ica (1 izvršitelj/ica) – na određeno nepuno radno vrijeme (20 sati tjedno), do povratka odsutne radnice</w:t>
      </w:r>
    </w:p>
    <w:p w14:paraId="0D4FE6AB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Zdravstveni voditelj/ica (1 izvršitelj/ica) – na određeno nepuno radno vrijeme (20 sati tjedno) do povratka odsutne radnice</w:t>
      </w:r>
    </w:p>
    <w:p w14:paraId="4D50E365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Pomoćnik za dijete s teškoćama u razvoju (2 izvršitelja/ice)  - na određeno, puno radno vrijeme do 30.6.2025. godine</w:t>
      </w:r>
    </w:p>
    <w:p w14:paraId="33307927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Odgojitelj/ica (2 izvršitelja/ice) – na određeno, puno radno vrijeme do povratka odsutnih radnica</w:t>
      </w:r>
    </w:p>
    <w:p w14:paraId="65A49060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lastRenderedPageBreak/>
        <w:t>Pomoćni radnik za njegu, skrb i pratnju djece (1 izvršitelj/ica)  - na određeno, puno radno vrijeme do 30.6.2025. godine</w:t>
      </w:r>
    </w:p>
    <w:p w14:paraId="7543B074" w14:textId="77777777" w:rsidR="00797A68" w:rsidRPr="00DA1935" w:rsidRDefault="00797A68" w:rsidP="00797A68">
      <w:pPr>
        <w:pStyle w:val="Odlomakpopisa"/>
        <w:numPr>
          <w:ilvl w:val="0"/>
          <w:numId w:val="51"/>
        </w:numPr>
        <w:jc w:val="both"/>
        <w:rPr>
          <w:lang w:val="hr-HR"/>
        </w:rPr>
      </w:pPr>
      <w:r w:rsidRPr="00DA1935">
        <w:rPr>
          <w:lang w:val="hr-HR"/>
        </w:rPr>
        <w:t>Radni odnosi – donošenje odluke o raspisivanju natječaja za:</w:t>
      </w:r>
    </w:p>
    <w:p w14:paraId="40D53C77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Odgojitelj/ica (2 izvršitelja/ice) – na određeno puno radno vrijeme do povratka odsutne radnice</w:t>
      </w:r>
    </w:p>
    <w:p w14:paraId="4F7D717A" w14:textId="77777777" w:rsidR="00797A68" w:rsidRPr="00DA1935" w:rsidRDefault="00797A68" w:rsidP="00797A68">
      <w:pPr>
        <w:pStyle w:val="Odlomakpopisa"/>
        <w:numPr>
          <w:ilvl w:val="0"/>
          <w:numId w:val="51"/>
        </w:numPr>
        <w:spacing w:line="276" w:lineRule="auto"/>
        <w:jc w:val="both"/>
        <w:rPr>
          <w:lang w:val="hr-HR"/>
        </w:rPr>
      </w:pPr>
      <w:r w:rsidRPr="00DA1935">
        <w:rPr>
          <w:lang w:val="hr-HR"/>
        </w:rPr>
        <w:t xml:space="preserve">Donošenje odluke o provođenju kraćih programa i cijene zakupa prostora u DV Grigor </w:t>
      </w:r>
    </w:p>
    <w:p w14:paraId="1A7743C4" w14:textId="77777777" w:rsidR="00797A68" w:rsidRPr="00DA1935" w:rsidRDefault="00797A68" w:rsidP="00797A68">
      <w:pPr>
        <w:pStyle w:val="Odlomakpopisa"/>
        <w:spacing w:line="276" w:lineRule="auto"/>
        <w:jc w:val="both"/>
        <w:rPr>
          <w:lang w:val="hr-HR"/>
        </w:rPr>
      </w:pPr>
      <w:r w:rsidRPr="00DA1935">
        <w:rPr>
          <w:lang w:val="hr-HR"/>
        </w:rPr>
        <w:t>Vitez</w:t>
      </w:r>
    </w:p>
    <w:p w14:paraId="6C6F8600" w14:textId="77777777" w:rsidR="00797A68" w:rsidRPr="00DA1935" w:rsidRDefault="00797A68" w:rsidP="00797A68">
      <w:pPr>
        <w:pStyle w:val="Odlomakpopisa"/>
        <w:numPr>
          <w:ilvl w:val="0"/>
          <w:numId w:val="51"/>
        </w:numPr>
        <w:jc w:val="both"/>
        <w:rPr>
          <w:lang w:val="hr-HR"/>
        </w:rPr>
      </w:pPr>
      <w:r w:rsidRPr="00DA1935">
        <w:rPr>
          <w:lang w:val="hr-HR"/>
        </w:rPr>
        <w:t xml:space="preserve">Razmatranje ponuda za osiguranje djece i donošenje odluke o odabiru najpovoljnijeg </w:t>
      </w:r>
    </w:p>
    <w:p w14:paraId="0D749900" w14:textId="77777777" w:rsidR="00797A68" w:rsidRPr="00DA1935" w:rsidRDefault="00797A68" w:rsidP="00797A68">
      <w:pPr>
        <w:pStyle w:val="Odlomakpopisa"/>
        <w:jc w:val="both"/>
        <w:rPr>
          <w:lang w:val="hr-HR"/>
        </w:rPr>
      </w:pPr>
      <w:r w:rsidRPr="00DA1935">
        <w:rPr>
          <w:lang w:val="hr-HR"/>
        </w:rPr>
        <w:t>osiguranja djece od posljedica nesretnog slučaja (24 satno)</w:t>
      </w:r>
    </w:p>
    <w:p w14:paraId="4D1E5729" w14:textId="77777777" w:rsidR="00797A68" w:rsidRPr="00C85415" w:rsidRDefault="00797A68" w:rsidP="00797A68">
      <w:pPr>
        <w:pStyle w:val="Odlomakpopisa"/>
        <w:numPr>
          <w:ilvl w:val="0"/>
          <w:numId w:val="51"/>
        </w:numPr>
        <w:rPr>
          <w:lang w:val="hr-HR"/>
        </w:rPr>
      </w:pPr>
      <w:r w:rsidRPr="00DA1935">
        <w:rPr>
          <w:lang w:val="hr-HR"/>
        </w:rPr>
        <w:t>Razno</w:t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  <w:t xml:space="preserve">               </w:t>
      </w:r>
      <w:r w:rsidRPr="00DA1935">
        <w:rPr>
          <w:lang w:val="hr-HR"/>
        </w:rPr>
        <w:tab/>
      </w:r>
      <w:r w:rsidRPr="00DA1935">
        <w:rPr>
          <w:lang w:val="hr-HR"/>
        </w:rPr>
        <w:tab/>
      </w:r>
      <w:r w:rsidRPr="00DA1935">
        <w:rPr>
          <w:lang w:val="hr-HR"/>
        </w:rPr>
        <w:tab/>
        <w:t xml:space="preserve">                                             </w:t>
      </w:r>
    </w:p>
    <w:p w14:paraId="2002A8A6" w14:textId="77777777" w:rsidR="00797A68" w:rsidRPr="00DA1935" w:rsidRDefault="00797A68" w:rsidP="00797A68">
      <w:pPr>
        <w:spacing w:after="0" w:line="240" w:lineRule="auto"/>
        <w:jc w:val="both"/>
      </w:pPr>
      <w:r w:rsidRPr="00DA1935">
        <w:rPr>
          <w:rFonts w:ascii="Times New Roman" w:hAnsi="Times New Roman" w:cs="Times New Roman"/>
          <w:sz w:val="24"/>
          <w:szCs w:val="24"/>
        </w:rPr>
        <w:t xml:space="preserve">        Zamjenica ravnateljice Dijana Ladović moli da se doda još jedna točka dnevnog reda:</w:t>
      </w:r>
    </w:p>
    <w:p w14:paraId="210C993C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szCs w:val="24"/>
          <w:lang w:val="hr-HR"/>
        </w:rPr>
      </w:pPr>
      <w:r w:rsidRPr="00DA1935">
        <w:rPr>
          <w:szCs w:val="24"/>
          <w:lang w:val="hr-HR"/>
        </w:rPr>
        <w:t xml:space="preserve">Donošenje III. Izmjena i dopuna Pravilnika o radu </w:t>
      </w:r>
      <w:r>
        <w:rPr>
          <w:szCs w:val="24"/>
          <w:lang w:val="hr-HR"/>
        </w:rPr>
        <w:t>Dječjeg vrtića Grigor Vitez Samobor</w:t>
      </w:r>
      <w:r w:rsidRPr="00DA1935">
        <w:rPr>
          <w:szCs w:val="24"/>
          <w:lang w:val="hr-HR"/>
        </w:rPr>
        <w:t xml:space="preserve">     </w:t>
      </w:r>
    </w:p>
    <w:p w14:paraId="7B5F5DB9" w14:textId="77777777" w:rsidR="00797A68" w:rsidRDefault="00797A68" w:rsidP="00797A68">
      <w:pPr>
        <w:pStyle w:val="Odlomakpopisa"/>
        <w:ind w:left="786"/>
        <w:jc w:val="both"/>
        <w:rPr>
          <w:szCs w:val="24"/>
          <w:lang w:val="hr-HR"/>
        </w:rPr>
      </w:pPr>
      <w:r w:rsidRPr="00DA1935">
        <w:rPr>
          <w:szCs w:val="24"/>
          <w:lang w:val="hr-HR"/>
        </w:rPr>
        <w:t>te predlaže da navedena točka dnevnog reda postane redni broj 10., a točka „Razno“, postala bi redni broj 11. dnevnog reda</w:t>
      </w:r>
      <w:r>
        <w:rPr>
          <w:szCs w:val="24"/>
          <w:lang w:val="hr-HR"/>
        </w:rPr>
        <w:t>.</w:t>
      </w:r>
    </w:p>
    <w:p w14:paraId="149B74A0" w14:textId="77777777" w:rsidR="00797A68" w:rsidRPr="00DA1935" w:rsidRDefault="00797A68" w:rsidP="00797A68">
      <w:pPr>
        <w:pStyle w:val="Odlomakpopisa"/>
        <w:ind w:left="786"/>
        <w:jc w:val="both"/>
        <w:rPr>
          <w:szCs w:val="24"/>
          <w:lang w:val="hr-HR"/>
        </w:rPr>
      </w:pPr>
      <w:r w:rsidRPr="00A011E0">
        <w:rPr>
          <w:szCs w:val="24"/>
        </w:rPr>
        <w:t xml:space="preserve">  </w:t>
      </w:r>
    </w:p>
    <w:p w14:paraId="2AD5DFB0" w14:textId="77777777" w:rsidR="00797A68" w:rsidRPr="00DA1935" w:rsidRDefault="00797A68" w:rsidP="00797A68">
      <w:pPr>
        <w:rPr>
          <w:szCs w:val="24"/>
        </w:rPr>
      </w:pPr>
      <w:r w:rsidRPr="00DA1935">
        <w:rPr>
          <w:szCs w:val="24"/>
        </w:rPr>
        <w:t xml:space="preserve">        </w:t>
      </w:r>
      <w:r w:rsidRPr="00DA1935">
        <w:rPr>
          <w:rFonts w:ascii="Times New Roman" w:hAnsi="Times New Roman" w:cs="Times New Roman"/>
          <w:sz w:val="24"/>
          <w:szCs w:val="24"/>
        </w:rPr>
        <w:t>Predsjednica Upravnog vijeća prihvaća dopun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A1935">
        <w:rPr>
          <w:rFonts w:ascii="Times New Roman" w:hAnsi="Times New Roman" w:cs="Times New Roman"/>
          <w:sz w:val="24"/>
          <w:szCs w:val="24"/>
        </w:rPr>
        <w:t xml:space="preserve"> te predlaže sljedeći:</w:t>
      </w:r>
    </w:p>
    <w:p w14:paraId="69F33A4D" w14:textId="77777777" w:rsidR="00797A68" w:rsidRPr="00DA1935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935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310943C" w14:textId="77777777" w:rsidR="00797A68" w:rsidRPr="00DA1935" w:rsidRDefault="00797A68" w:rsidP="00797A68">
      <w:pPr>
        <w:pStyle w:val="Odlomakpopisa"/>
        <w:numPr>
          <w:ilvl w:val="0"/>
          <w:numId w:val="53"/>
        </w:numPr>
        <w:rPr>
          <w:szCs w:val="24"/>
          <w:lang w:val="hr-HR"/>
        </w:rPr>
      </w:pPr>
      <w:r w:rsidRPr="00DA1935">
        <w:rPr>
          <w:szCs w:val="24"/>
          <w:lang w:val="hr-HR"/>
        </w:rPr>
        <w:t>Verifikacija zapisnika 56. i 57. sjednice Upravnog vijeća</w:t>
      </w:r>
    </w:p>
    <w:p w14:paraId="1E1389BB" w14:textId="77777777" w:rsidR="00797A68" w:rsidRPr="00DA1935" w:rsidRDefault="00797A68" w:rsidP="00797A68">
      <w:pPr>
        <w:pStyle w:val="Odlomakpopisa"/>
        <w:numPr>
          <w:ilvl w:val="0"/>
          <w:numId w:val="53"/>
        </w:numPr>
        <w:jc w:val="both"/>
        <w:rPr>
          <w:szCs w:val="24"/>
          <w:lang w:val="hr-HR"/>
        </w:rPr>
      </w:pPr>
      <w:r w:rsidRPr="00DA1935">
        <w:rPr>
          <w:szCs w:val="24"/>
          <w:lang w:val="hr-HR"/>
        </w:rPr>
        <w:t>Izvješće ravnateljice o radu vrtića i provođenju odluke UV između dvije sjednice</w:t>
      </w:r>
    </w:p>
    <w:p w14:paraId="6E978CCB" w14:textId="77777777" w:rsidR="00797A68" w:rsidRPr="00DA1935" w:rsidRDefault="00797A68" w:rsidP="00797A68">
      <w:pPr>
        <w:pStyle w:val="Odlomakpopisa"/>
        <w:numPr>
          <w:ilvl w:val="0"/>
          <w:numId w:val="53"/>
        </w:numPr>
        <w:jc w:val="both"/>
        <w:rPr>
          <w:lang w:val="hr-HR"/>
        </w:rPr>
      </w:pPr>
      <w:bookmarkStart w:id="0" w:name="_Hlk178763176"/>
      <w:r w:rsidRPr="00DA1935">
        <w:rPr>
          <w:lang w:val="hr-HR"/>
        </w:rPr>
        <w:t>Godišnji plan i program rada za 2024./2025. pedagošku godinu – razmatranje i donošenje</w:t>
      </w:r>
    </w:p>
    <w:bookmarkEnd w:id="0"/>
    <w:p w14:paraId="47013AFC" w14:textId="77777777" w:rsidR="00797A68" w:rsidRPr="00DA1935" w:rsidRDefault="00797A68" w:rsidP="00797A68">
      <w:pPr>
        <w:pStyle w:val="Odlomakpopisa"/>
        <w:numPr>
          <w:ilvl w:val="0"/>
          <w:numId w:val="53"/>
        </w:numPr>
        <w:jc w:val="both"/>
        <w:rPr>
          <w:lang w:val="hr-HR"/>
        </w:rPr>
      </w:pPr>
      <w:r w:rsidRPr="00DA1935">
        <w:rPr>
          <w:lang w:val="hr-HR"/>
        </w:rPr>
        <w:t>Izmjene i dopune Kurikuluma DV Grigor Vitez za pedagošku godinu 2024./2025. – razmatranje i donošenje</w:t>
      </w:r>
    </w:p>
    <w:p w14:paraId="1540BD7A" w14:textId="77777777" w:rsidR="00797A68" w:rsidRPr="00DA1935" w:rsidRDefault="00797A68" w:rsidP="00797A68">
      <w:pPr>
        <w:pStyle w:val="Odlomakpopisa"/>
        <w:numPr>
          <w:ilvl w:val="0"/>
          <w:numId w:val="53"/>
        </w:numPr>
        <w:spacing w:after="200" w:line="276" w:lineRule="auto"/>
        <w:jc w:val="both"/>
        <w:rPr>
          <w:rFonts w:eastAsia="Calibri"/>
          <w:szCs w:val="24"/>
          <w:lang w:val="hr-HR"/>
        </w:rPr>
      </w:pPr>
      <w:r w:rsidRPr="00DA1935">
        <w:rPr>
          <w:lang w:val="hr-HR"/>
        </w:rPr>
        <w:t>Prijedlog II. Izmjena i dopuna Financijskog plana za 2024.godinu – donošenje</w:t>
      </w:r>
    </w:p>
    <w:p w14:paraId="6FB1A252" w14:textId="77777777" w:rsidR="00797A68" w:rsidRPr="00DA1935" w:rsidRDefault="00797A68" w:rsidP="00797A68">
      <w:pPr>
        <w:pStyle w:val="Odlomakpopisa"/>
        <w:numPr>
          <w:ilvl w:val="0"/>
          <w:numId w:val="53"/>
        </w:numPr>
        <w:spacing w:after="200" w:line="276" w:lineRule="auto"/>
        <w:jc w:val="both"/>
        <w:rPr>
          <w:rFonts w:eastAsia="Calibri"/>
          <w:szCs w:val="24"/>
          <w:lang w:val="hr-HR"/>
        </w:rPr>
      </w:pPr>
      <w:r w:rsidRPr="00DA1935">
        <w:rPr>
          <w:lang w:val="hr-HR"/>
        </w:rPr>
        <w:t xml:space="preserve">Radni odnosi -  </w:t>
      </w:r>
      <w:r w:rsidRPr="00DA1935">
        <w:rPr>
          <w:rFonts w:eastAsia="Calibri"/>
          <w:szCs w:val="24"/>
          <w:lang w:val="hr-HR"/>
        </w:rPr>
        <w:t>donošenje odluke o izboru kandidata po raspisanim natječajima za:</w:t>
      </w:r>
    </w:p>
    <w:p w14:paraId="0CAD1C0D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Odgojitelj/ica (1 izvršitelj/ica) – na određeno nepuno radno vrijeme (20 sati tjedno), do povratka odsutne radnice</w:t>
      </w:r>
    </w:p>
    <w:p w14:paraId="6819E6BA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Zdravstveni voditelj/ica (1 izvršitelj/ica) – na određeno nepuno radno vrijeme (20 sati tjedno) do povratka odsutne radnice</w:t>
      </w:r>
    </w:p>
    <w:p w14:paraId="44B55CC4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Pomoćnik za dijete s teškoćama u razvoju (2 izvršitelja/ice)  - na određeno, puno radno vrijeme do 30.6.2025. godine</w:t>
      </w:r>
    </w:p>
    <w:p w14:paraId="7CB493F5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Odgojitelj/ica (2 izvršitelja/ice) – na određeno, puno radno vrijeme do povratka odsutnih radnica</w:t>
      </w:r>
    </w:p>
    <w:p w14:paraId="369D0628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Pomoćni radnik za njegu, skrb i pratnju djece (1 izvršitelj/ica)  - na određeno, puno radno vrijeme do 30.6.2025. godine</w:t>
      </w:r>
    </w:p>
    <w:p w14:paraId="4101F297" w14:textId="77777777" w:rsidR="00797A68" w:rsidRPr="00DA1935" w:rsidRDefault="00797A68" w:rsidP="00797A68">
      <w:pPr>
        <w:pStyle w:val="Odlomakpopisa"/>
        <w:numPr>
          <w:ilvl w:val="0"/>
          <w:numId w:val="53"/>
        </w:numPr>
        <w:jc w:val="both"/>
        <w:rPr>
          <w:lang w:val="hr-HR"/>
        </w:rPr>
      </w:pPr>
      <w:r w:rsidRPr="00DA1935">
        <w:rPr>
          <w:lang w:val="hr-HR"/>
        </w:rPr>
        <w:t>Radni odnosi – donošenje odluke o raspisivanju natječaja za:</w:t>
      </w:r>
    </w:p>
    <w:p w14:paraId="02C45E54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lang w:val="hr-HR"/>
        </w:rPr>
        <w:t>Odgojitelj/ica (2 izvršitelja/ice) – na određeno puno radno vrijeme do povratka odsutne radnice</w:t>
      </w:r>
    </w:p>
    <w:p w14:paraId="42637D54" w14:textId="77777777" w:rsidR="00797A68" w:rsidRPr="00DA1935" w:rsidRDefault="00797A68" w:rsidP="00797A68">
      <w:pPr>
        <w:pStyle w:val="Odlomakpopisa"/>
        <w:numPr>
          <w:ilvl w:val="0"/>
          <w:numId w:val="53"/>
        </w:numPr>
        <w:spacing w:line="276" w:lineRule="auto"/>
        <w:jc w:val="both"/>
        <w:rPr>
          <w:lang w:val="hr-HR"/>
        </w:rPr>
      </w:pPr>
      <w:r w:rsidRPr="00DA1935">
        <w:rPr>
          <w:lang w:val="hr-HR"/>
        </w:rPr>
        <w:t>Donošenje odluke o provođenju kraćih programa i cijene zakupa prostora u DV Grigor Vitez</w:t>
      </w:r>
    </w:p>
    <w:p w14:paraId="7DCBDDED" w14:textId="77777777" w:rsidR="00797A68" w:rsidRPr="00DA1935" w:rsidRDefault="00797A68" w:rsidP="00797A68">
      <w:pPr>
        <w:pStyle w:val="Odlomakpopisa"/>
        <w:numPr>
          <w:ilvl w:val="0"/>
          <w:numId w:val="53"/>
        </w:numPr>
        <w:jc w:val="both"/>
        <w:rPr>
          <w:lang w:val="hr-HR"/>
        </w:rPr>
      </w:pPr>
      <w:r w:rsidRPr="00DA1935">
        <w:rPr>
          <w:lang w:val="hr-HR"/>
        </w:rPr>
        <w:t>Razmatranje ponuda za osiguranje djece i donošenje odluke o odabiru najpovoljnijeg osiguranja djece od posljedica nesretnog slučaja (24 satno)</w:t>
      </w:r>
    </w:p>
    <w:p w14:paraId="110DB8D9" w14:textId="77777777" w:rsidR="00797A68" w:rsidRPr="00DA1935" w:rsidRDefault="00797A68" w:rsidP="00797A68">
      <w:pPr>
        <w:pStyle w:val="Odlomakpopisa"/>
        <w:numPr>
          <w:ilvl w:val="0"/>
          <w:numId w:val="53"/>
        </w:numPr>
        <w:rPr>
          <w:lang w:val="hr-HR"/>
        </w:rPr>
      </w:pPr>
      <w:r w:rsidRPr="00DA1935">
        <w:rPr>
          <w:lang w:val="hr-HR"/>
        </w:rPr>
        <w:t>Donošenje III. Izmjena i dopuna Pravilnika o radu</w:t>
      </w:r>
      <w:r>
        <w:rPr>
          <w:lang w:val="hr-HR"/>
        </w:rPr>
        <w:t xml:space="preserve"> Dječjeg vrtića Grigor Vitez</w:t>
      </w:r>
      <w:r w:rsidRPr="00DA1935">
        <w:rPr>
          <w:lang w:val="hr-HR"/>
        </w:rPr>
        <w:t xml:space="preserve"> </w:t>
      </w:r>
    </w:p>
    <w:p w14:paraId="56791819" w14:textId="77777777" w:rsidR="00797A68" w:rsidRDefault="00797A68" w:rsidP="00797A68">
      <w:pPr>
        <w:pStyle w:val="Odlomakpopisa"/>
        <w:numPr>
          <w:ilvl w:val="0"/>
          <w:numId w:val="53"/>
        </w:numPr>
        <w:rPr>
          <w:lang w:val="hr-HR"/>
        </w:rPr>
      </w:pPr>
      <w:r w:rsidRPr="00DA1935">
        <w:rPr>
          <w:lang w:val="hr-HR"/>
        </w:rPr>
        <w:t>Razno</w:t>
      </w:r>
    </w:p>
    <w:p w14:paraId="7E9E6AEB" w14:textId="77777777" w:rsidR="00797A68" w:rsidRPr="00DA1935" w:rsidRDefault="00797A68" w:rsidP="00797A68">
      <w:pPr>
        <w:pStyle w:val="Odlomakpopisa"/>
        <w:ind w:left="1070"/>
        <w:rPr>
          <w:lang w:val="hr-HR"/>
        </w:rPr>
      </w:pPr>
    </w:p>
    <w:p w14:paraId="1E78B288" w14:textId="4D44EB7D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ind w:right="-142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 xml:space="preserve">        </w:t>
      </w:r>
      <w:r w:rsidRPr="00DA1935">
        <w:rPr>
          <w:rFonts w:ascii="Times New Roman" w:hAnsi="Times New Roman" w:cs="Times New Roman"/>
          <w:sz w:val="24"/>
          <w:szCs w:val="24"/>
        </w:rPr>
        <w:t>Nakon što je dnevni red s predložen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A1935">
        <w:rPr>
          <w:rFonts w:ascii="Times New Roman" w:hAnsi="Times New Roman" w:cs="Times New Roman"/>
          <w:sz w:val="24"/>
          <w:szCs w:val="24"/>
        </w:rPr>
        <w:t>m dopun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DA1935">
        <w:rPr>
          <w:rFonts w:ascii="Times New Roman" w:hAnsi="Times New Roman" w:cs="Times New Roman"/>
          <w:sz w:val="24"/>
          <w:szCs w:val="24"/>
        </w:rPr>
        <w:t xml:space="preserve">jednoglasno prihvaćen, prelazi se na rad po istom. </w:t>
      </w:r>
    </w:p>
    <w:p w14:paraId="1765DA4F" w14:textId="77777777" w:rsidR="00797A68" w:rsidRPr="00DA1935" w:rsidRDefault="00797A68" w:rsidP="00797A68">
      <w:pPr>
        <w:pStyle w:val="Odlomakpopisa"/>
        <w:rPr>
          <w:szCs w:val="24"/>
          <w:lang w:val="hr-HR"/>
        </w:rPr>
      </w:pPr>
    </w:p>
    <w:p w14:paraId="3974C671" w14:textId="77777777" w:rsidR="00797A68" w:rsidRPr="00DA1935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DA1935">
        <w:rPr>
          <w:b/>
          <w:szCs w:val="24"/>
          <w:u w:val="single"/>
          <w:lang w:val="hr-HR"/>
        </w:rPr>
        <w:t xml:space="preserve">Ad-1. </w:t>
      </w:r>
    </w:p>
    <w:p w14:paraId="4FEDAA4D" w14:textId="77777777" w:rsidR="00797A68" w:rsidRPr="00DA1935" w:rsidRDefault="00797A68" w:rsidP="00797A68">
      <w:pPr>
        <w:pStyle w:val="BodyText21"/>
        <w:ind w:firstLine="0"/>
        <w:jc w:val="center"/>
        <w:rPr>
          <w:b/>
          <w:bCs/>
          <w:szCs w:val="24"/>
          <w:u w:val="single"/>
          <w:lang w:val="hr-HR"/>
        </w:rPr>
      </w:pPr>
      <w:r w:rsidRPr="00DA1935">
        <w:rPr>
          <w:b/>
          <w:bCs/>
          <w:szCs w:val="24"/>
          <w:u w:val="single"/>
          <w:lang w:val="hr-HR"/>
        </w:rPr>
        <w:t xml:space="preserve">Verifikacija zapisnika </w:t>
      </w:r>
      <w:r w:rsidRPr="00DA1935">
        <w:rPr>
          <w:b/>
          <w:szCs w:val="24"/>
          <w:u w:val="single"/>
          <w:lang w:val="hr-HR"/>
        </w:rPr>
        <w:t>56</w:t>
      </w:r>
      <w:r w:rsidRPr="00DA1935">
        <w:rPr>
          <w:b/>
          <w:bCs/>
          <w:szCs w:val="24"/>
          <w:u w:val="single"/>
          <w:lang w:val="hr-HR"/>
        </w:rPr>
        <w:t>. i 57. sjednice Upravnog vijeća</w:t>
      </w:r>
    </w:p>
    <w:p w14:paraId="6BAB3039" w14:textId="77777777" w:rsidR="00797A68" w:rsidRPr="00DA1935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</w:p>
    <w:p w14:paraId="2165FC43" w14:textId="77777777" w:rsidR="00797A68" w:rsidRPr="00DA1935" w:rsidRDefault="00797A68" w:rsidP="00797A68">
      <w:pPr>
        <w:pStyle w:val="BodyText21"/>
        <w:ind w:firstLine="0"/>
        <w:jc w:val="both"/>
        <w:rPr>
          <w:bCs/>
          <w:iCs/>
          <w:szCs w:val="24"/>
          <w:lang w:val="hr-HR"/>
        </w:rPr>
      </w:pPr>
      <w:r w:rsidRPr="00DA1935">
        <w:rPr>
          <w:bCs/>
          <w:iCs/>
          <w:szCs w:val="24"/>
          <w:lang w:val="hr-HR"/>
        </w:rPr>
        <w:t xml:space="preserve">        Konstatira se da su zapisnikom 56. i 57. sjednice upoznati svi članovi Upravnog vijeća, te budući da nema primjedbi, isti se verificira</w:t>
      </w:r>
      <w:r>
        <w:rPr>
          <w:bCs/>
          <w:iCs/>
          <w:szCs w:val="24"/>
          <w:lang w:val="hr-HR"/>
        </w:rPr>
        <w:t>ju</w:t>
      </w:r>
      <w:r w:rsidRPr="00DA1935">
        <w:rPr>
          <w:bCs/>
          <w:iCs/>
          <w:szCs w:val="24"/>
          <w:lang w:val="hr-HR"/>
        </w:rPr>
        <w:t>.</w:t>
      </w:r>
    </w:p>
    <w:p w14:paraId="608B4C10" w14:textId="77777777" w:rsidR="00797A68" w:rsidRPr="00DA1935" w:rsidRDefault="00797A68" w:rsidP="00797A68">
      <w:pPr>
        <w:pStyle w:val="BodyText21"/>
        <w:ind w:firstLine="0"/>
        <w:rPr>
          <w:b/>
          <w:szCs w:val="24"/>
          <w:u w:val="single"/>
          <w:lang w:val="hr-HR"/>
        </w:rPr>
      </w:pPr>
    </w:p>
    <w:p w14:paraId="5AF1E4B7" w14:textId="77777777" w:rsidR="00797A68" w:rsidRPr="00DA1935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DA1935">
        <w:rPr>
          <w:b/>
          <w:szCs w:val="24"/>
          <w:u w:val="single"/>
          <w:lang w:val="hr-HR"/>
        </w:rPr>
        <w:t xml:space="preserve">Ad-2. </w:t>
      </w:r>
    </w:p>
    <w:p w14:paraId="0CE037B2" w14:textId="77777777" w:rsidR="00797A68" w:rsidRPr="00DA1935" w:rsidRDefault="00797A68" w:rsidP="00797A68">
      <w:pPr>
        <w:pStyle w:val="Odlomakpopisa"/>
        <w:jc w:val="center"/>
        <w:rPr>
          <w:b/>
          <w:bCs/>
          <w:szCs w:val="24"/>
          <w:u w:val="single"/>
          <w:lang w:val="hr-HR"/>
        </w:rPr>
      </w:pPr>
      <w:r w:rsidRPr="00DA1935">
        <w:rPr>
          <w:b/>
          <w:bCs/>
          <w:szCs w:val="24"/>
          <w:u w:val="single"/>
          <w:lang w:val="hr-HR"/>
        </w:rPr>
        <w:t>Izvješće ravnateljice o radu vrtića i provođenju odluke UV između dvije sjednice</w:t>
      </w:r>
    </w:p>
    <w:p w14:paraId="7E37E665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8E9EB0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Tijekom 9. mj. održani roditeljski sastanci po skupinama</w:t>
      </w:r>
    </w:p>
    <w:p w14:paraId="176A924B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Postavljen novi pješčanik u objektu Prepelica (Pavučnjak)</w:t>
      </w:r>
    </w:p>
    <w:p w14:paraId="6E7AFE3E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Demontaža stare i postava nove kombinirane sprave u objektu Ogledalce (Sudnikova)</w:t>
      </w:r>
    </w:p>
    <w:p w14:paraId="7F7876CC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sudjelovanjem na otvorenju u DV Izvor (Krklecova)</w:t>
      </w:r>
    </w:p>
    <w:p w14:paraId="4B726E10" w14:textId="09F2AE09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Preseljenje jedne djevojčice (M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4FCC">
        <w:rPr>
          <w:rFonts w:ascii="Times New Roman" w:hAnsi="Times New Roman" w:cs="Times New Roman"/>
          <w:sz w:val="24"/>
          <w:szCs w:val="24"/>
        </w:rPr>
        <w:t>) iz objekta Antuntun (Kovačićeva) u objekt Grigor (perkovčeva) zbog alergija</w:t>
      </w:r>
    </w:p>
    <w:p w14:paraId="7FF542AF" w14:textId="1D1365D0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Provedena jednost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64FCC">
        <w:rPr>
          <w:rFonts w:ascii="Times New Roman" w:hAnsi="Times New Roman" w:cs="Times New Roman"/>
          <w:sz w:val="24"/>
          <w:szCs w:val="24"/>
        </w:rPr>
        <w:t xml:space="preserve">vna nabava za suđericu – objekt  Maslačak (Kladje) </w:t>
      </w:r>
    </w:p>
    <w:p w14:paraId="7F0C42D5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10.09.2024. – koordinacija ravnatelja u Gradu (prisutni Braglec, Tomašković, Trošelj, Milaković i Ladović)</w:t>
      </w:r>
    </w:p>
    <w:p w14:paraId="146CF0F9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11.09.2024. – sastanak s predstavnikom Zelene tehnologije, priprema dokumentacije za kupnju dehidratora hrane</w:t>
      </w:r>
    </w:p>
    <w:p w14:paraId="32654338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12.09.2024.- sastanak organizacijskog odbora za 70 god. predškolskog odgoja</w:t>
      </w:r>
    </w:p>
    <w:p w14:paraId="71D08F1C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17.09.2024. – održan sastanak voditelja i satničara u objekltu Grigor (Perkovčeva)</w:t>
      </w:r>
    </w:p>
    <w:p w14:paraId="690F2838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18.09.2024. - sastanak organizacijskog odbora za 70 god. predškolskog odgoja</w:t>
      </w:r>
    </w:p>
    <w:p w14:paraId="0586E0B6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20.-23.09.2024. – provedeni selektivni i informativni razgovori s kandidatima za radno mjesto: zdravstveni voditelj, odgojitelj i pomoćni radnik</w:t>
      </w:r>
    </w:p>
    <w:p w14:paraId="22675CF8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23.09.2024. – prezentacija mažoret plesa po svim objektima (PK Unity S)</w:t>
      </w:r>
    </w:p>
    <w:p w14:paraId="72664811" w14:textId="45D8763C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hAnsi="Times New Roman" w:cs="Times New Roman"/>
          <w:sz w:val="24"/>
          <w:szCs w:val="24"/>
        </w:rPr>
        <w:t>25.09.2024. – suradnja s</w:t>
      </w:r>
      <w:r w:rsidRPr="00E64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E6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"https://www.coovinkobek.hr/" </w:instrText>
      </w:r>
      <w:r w:rsidRPr="00E6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r>
      <w:r w:rsidRPr="00E6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E64F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Centrom  za odgoj i obrazovanje "Vinko Bek", gđa Aleksandra Sever došla u objekt Grigor zbog  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.M.</w:t>
      </w:r>
    </w:p>
    <w:p w14:paraId="58E7BA4C" w14:textId="77777777" w:rsidR="00797A68" w:rsidRPr="00E64FCC" w:rsidRDefault="00797A68" w:rsidP="00797A68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E64F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27.09.2024. – Ruksak pun kulture - glazbena radionica , voditelj Olga Mujkić, sudjelovale dvije odgojne skupine iz objekta Grigor (Perkovčeva)</w:t>
      </w:r>
    </w:p>
    <w:p w14:paraId="4CE2D4D8" w14:textId="77777777" w:rsidR="00797A68" w:rsidRPr="00E64FCC" w:rsidRDefault="00797A68" w:rsidP="00797A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50C3724" w14:textId="77777777" w:rsidR="00797A68" w:rsidRPr="00DA1935" w:rsidRDefault="00797A68" w:rsidP="00797A68">
      <w:pPr>
        <w:pStyle w:val="BodyText21"/>
        <w:ind w:firstLine="0"/>
        <w:jc w:val="center"/>
        <w:rPr>
          <w:b/>
          <w:szCs w:val="24"/>
          <w:u w:val="single"/>
          <w:lang w:val="hr-HR"/>
        </w:rPr>
      </w:pPr>
      <w:r w:rsidRPr="00DA1935">
        <w:rPr>
          <w:b/>
          <w:szCs w:val="24"/>
          <w:u w:val="single"/>
          <w:lang w:val="hr-HR"/>
        </w:rPr>
        <w:t xml:space="preserve">Ad-3. </w:t>
      </w:r>
    </w:p>
    <w:p w14:paraId="30AC1D4C" w14:textId="77777777" w:rsidR="00797A68" w:rsidRPr="00DA1935" w:rsidRDefault="00797A68" w:rsidP="00797A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Godišnji plan i program rada za 2024./2025. pedagošku godinu </w:t>
      </w:r>
    </w:p>
    <w:p w14:paraId="55ECAF72" w14:textId="77777777" w:rsidR="00797A68" w:rsidRPr="00DA1935" w:rsidRDefault="00797A68" w:rsidP="00797A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–</w:t>
      </w:r>
      <w:r w:rsidRPr="00DA1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 xml:space="preserve"> razmatranje i donošenje</w:t>
      </w:r>
    </w:p>
    <w:p w14:paraId="07CB28EF" w14:textId="77777777" w:rsid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60B91F" w14:textId="49081DD3" w:rsidR="00797A68" w:rsidRPr="000E47A2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47A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1BAACA35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7A68">
        <w:rPr>
          <w:rFonts w:ascii="Times New Roman" w:hAnsi="Times New Roman" w:cs="Times New Roman"/>
          <w:bCs/>
          <w:sz w:val="24"/>
          <w:szCs w:val="24"/>
        </w:rPr>
        <w:t>o donošenju Godišnjeg plana i programa za 2024./2025. pedagošku godinu</w:t>
      </w:r>
    </w:p>
    <w:p w14:paraId="021C14F8" w14:textId="77777777" w:rsidR="00797A68" w:rsidRPr="00797A68" w:rsidRDefault="00797A68" w:rsidP="00797A68">
      <w:pPr>
        <w:spacing w:after="0" w:line="240" w:lineRule="auto"/>
        <w:jc w:val="center"/>
        <w:rPr>
          <w:bCs/>
          <w:sz w:val="24"/>
          <w:szCs w:val="24"/>
        </w:rPr>
      </w:pPr>
      <w:r w:rsidRPr="00797A68">
        <w:rPr>
          <w:rFonts w:ascii="Times New Roman" w:hAnsi="Times New Roman" w:cs="Times New Roman"/>
          <w:bCs/>
          <w:sz w:val="24"/>
          <w:szCs w:val="24"/>
        </w:rPr>
        <w:t>Dječjeg vrtića Grigor Vitez Samobor</w:t>
      </w:r>
    </w:p>
    <w:p w14:paraId="0A5D2D0A" w14:textId="77777777" w:rsidR="00797A68" w:rsidRPr="00797A68" w:rsidRDefault="00797A68" w:rsidP="00797A68">
      <w:pPr>
        <w:pStyle w:val="BodyText21"/>
        <w:ind w:firstLine="0"/>
        <w:rPr>
          <w:bCs/>
          <w:i/>
          <w:szCs w:val="24"/>
          <w:lang w:val="hr-HR"/>
        </w:rPr>
      </w:pPr>
    </w:p>
    <w:p w14:paraId="33957BED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Ad-4. </w:t>
      </w:r>
    </w:p>
    <w:p w14:paraId="08C012C7" w14:textId="77777777" w:rsidR="00797A68" w:rsidRPr="00DA1935" w:rsidRDefault="00797A68" w:rsidP="00797A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Izmjene i dopune Kurikuluma DV Grigor Vitez za pedagošku godinu 2024./2025.</w:t>
      </w:r>
    </w:p>
    <w:p w14:paraId="4B9CFECC" w14:textId="77777777" w:rsidR="00797A68" w:rsidRPr="00DA1935" w:rsidRDefault="00797A68" w:rsidP="00797A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– </w:t>
      </w:r>
      <w:r w:rsidRPr="00DA1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razmatranje i donošenje</w:t>
      </w:r>
    </w:p>
    <w:p w14:paraId="60E7B787" w14:textId="77777777" w:rsidR="00797A68" w:rsidRDefault="00797A68" w:rsidP="00797A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055D830A" w14:textId="77777777" w:rsidR="000E47A2" w:rsidRPr="00DA1935" w:rsidRDefault="000E47A2" w:rsidP="00797A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4B94AF82" w14:textId="77777777" w:rsidR="00797A68" w:rsidRPr="00DA1935" w:rsidRDefault="00797A68" w:rsidP="00797A68">
      <w:pPr>
        <w:pStyle w:val="BodyText21"/>
        <w:ind w:firstLine="0"/>
        <w:rPr>
          <w:b/>
          <w:i/>
          <w:szCs w:val="24"/>
          <w:lang w:val="hr-HR"/>
        </w:rPr>
      </w:pPr>
    </w:p>
    <w:p w14:paraId="221DDFFA" w14:textId="099A6A93" w:rsidR="00797A68" w:rsidRPr="000E47A2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47A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6F2633D0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7A68">
        <w:rPr>
          <w:rFonts w:ascii="Times New Roman" w:hAnsi="Times New Roman" w:cs="Times New Roman"/>
          <w:bCs/>
          <w:sz w:val="24"/>
          <w:szCs w:val="24"/>
        </w:rPr>
        <w:t>o donošenju Izmjena i dopuna Kurikuluma za 2024./2025. pedagošku godinu</w:t>
      </w:r>
    </w:p>
    <w:p w14:paraId="279EA308" w14:textId="77777777" w:rsidR="00797A68" w:rsidRPr="00797A68" w:rsidRDefault="00797A68" w:rsidP="00797A68">
      <w:pPr>
        <w:spacing w:after="0" w:line="240" w:lineRule="auto"/>
        <w:jc w:val="center"/>
        <w:rPr>
          <w:bCs/>
          <w:sz w:val="24"/>
          <w:szCs w:val="24"/>
        </w:rPr>
      </w:pPr>
      <w:r w:rsidRPr="00797A68">
        <w:rPr>
          <w:rFonts w:ascii="Times New Roman" w:hAnsi="Times New Roman" w:cs="Times New Roman"/>
          <w:bCs/>
          <w:sz w:val="24"/>
          <w:szCs w:val="24"/>
        </w:rPr>
        <w:t>Dječjeg vrtića Grigor Vitez Samobor</w:t>
      </w:r>
    </w:p>
    <w:p w14:paraId="0BE1361D" w14:textId="77777777" w:rsidR="00797A68" w:rsidRPr="00797A68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r-HR"/>
        </w:rPr>
      </w:pPr>
    </w:p>
    <w:p w14:paraId="59E59F98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Ad-5.</w:t>
      </w:r>
    </w:p>
    <w:p w14:paraId="592878BD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Prijedlog II. Izmjena i dopuna Financijskog plana za 2024.godinu – donošenje</w:t>
      </w:r>
    </w:p>
    <w:p w14:paraId="00ACC16E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41584553" w14:textId="3D1B6A1A" w:rsidR="00797A68" w:rsidRPr="000E47A2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47A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72686926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A68">
        <w:rPr>
          <w:rFonts w:ascii="Times New Roman" w:hAnsi="Times New Roman" w:cs="Times New Roman"/>
          <w:sz w:val="24"/>
          <w:szCs w:val="24"/>
        </w:rPr>
        <w:t xml:space="preserve">          o donošenju prijedloga II. Izmjena i dopuna Financijskog plana </w:t>
      </w:r>
    </w:p>
    <w:p w14:paraId="2A96DB81" w14:textId="77777777" w:rsidR="00797A68" w:rsidRPr="00DA1935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A68">
        <w:rPr>
          <w:rFonts w:ascii="Times New Roman" w:hAnsi="Times New Roman" w:cs="Times New Roman"/>
          <w:sz w:val="24"/>
          <w:szCs w:val="24"/>
        </w:rPr>
        <w:t xml:space="preserve">         Dječjeg vrtića Grigor Vitez Samobor za 2024. godinu</w:t>
      </w:r>
    </w:p>
    <w:p w14:paraId="786FB1B6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700188C1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Ad-6. </w:t>
      </w:r>
    </w:p>
    <w:p w14:paraId="05E834D9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Radni odnosi - donošenje odluke o izboru kandidata po raspisanom natječaju za:</w:t>
      </w:r>
    </w:p>
    <w:p w14:paraId="38402F7D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ind w:left="644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</w:p>
    <w:p w14:paraId="116AB344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b/>
          <w:bCs/>
          <w:lang w:val="hr-HR"/>
        </w:rPr>
        <w:t xml:space="preserve">Odgojitelj/ica (1 izvršitelj/ica) – </w:t>
      </w:r>
      <w:r w:rsidRPr="00DA1935">
        <w:rPr>
          <w:lang w:val="hr-HR"/>
        </w:rPr>
        <w:t>na određeno nepuno radno vrijeme (20 sati tjedno), do povratka odsutne radnice</w:t>
      </w:r>
      <w:bookmarkStart w:id="1" w:name="_Hlk176511577"/>
    </w:p>
    <w:p w14:paraId="456BFDE9" w14:textId="77777777" w:rsidR="00797A68" w:rsidRPr="00DA1935" w:rsidRDefault="00797A68" w:rsidP="00797A68">
      <w:pPr>
        <w:pStyle w:val="Odlomakpopisa"/>
        <w:ind w:left="502"/>
        <w:jc w:val="both"/>
        <w:rPr>
          <w:lang w:val="hr-HR"/>
        </w:rPr>
      </w:pPr>
    </w:p>
    <w:p w14:paraId="5AF8B50D" w14:textId="77777777" w:rsidR="00797A68" w:rsidRPr="00DA1935" w:rsidRDefault="00797A68" w:rsidP="00797A6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Predsjednica Upravnog vijeća daje riječ zamjenici ravnateljice Dijani Ladović koja je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obavijestila </w:t>
      </w: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prisutne da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se </w:t>
      </w: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>na natječaj koji je trajao od 3.9.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do </w:t>
      </w: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>11.9.2024. godine za odgojitelja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/</w:t>
      </w: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icu na određeno nepuno radno vrijeme nitko nije javio. </w:t>
      </w:r>
      <w:bookmarkEnd w:id="1"/>
    </w:p>
    <w:p w14:paraId="124692A9" w14:textId="77777777" w:rsidR="00797A68" w:rsidRPr="00DA1935" w:rsidRDefault="00797A68" w:rsidP="00797A6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_________________________________________________________</w:t>
      </w:r>
    </w:p>
    <w:p w14:paraId="38751631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b/>
          <w:bCs/>
          <w:lang w:val="hr-HR"/>
        </w:rPr>
        <w:t>Zdravstveni voditelj/ica (1 izvršitelj/ica)</w:t>
      </w:r>
      <w:r w:rsidRPr="00DA1935">
        <w:rPr>
          <w:lang w:val="hr-HR"/>
        </w:rPr>
        <w:t xml:space="preserve"> – na određeno nepuno radno vrijeme (20 sati tjedno) do povratka odsutne radnice</w:t>
      </w:r>
    </w:p>
    <w:p w14:paraId="1BAC88F5" w14:textId="3DF93475" w:rsidR="00797A68" w:rsidRPr="00DA1935" w:rsidRDefault="00797A68" w:rsidP="00797A6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450EE5D0" w14:textId="5BF8BC46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679328FD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ZDRAVSTVENI VODITELJ/ICA (1 izvršitelj/ica) na određeno, nepuno radno vrijeme (20 sati tjedno) do povratka odsutne radnice</w:t>
      </w:r>
    </w:p>
    <w:p w14:paraId="1398563E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izabrana je sljedeća kandidatkinja:</w:t>
      </w:r>
    </w:p>
    <w:p w14:paraId="56314451" w14:textId="77777777" w:rsidR="00797A68" w:rsidRPr="00797A68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B16AF51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7A68">
        <w:rPr>
          <w:rFonts w:ascii="Times New Roman" w:hAnsi="Times New Roman" w:cs="Times New Roman"/>
          <w:bCs/>
          <w:sz w:val="24"/>
          <w:szCs w:val="24"/>
        </w:rPr>
        <w:t>MIHAELA KRANJČEVIĆ-ŠČURIĆ</w:t>
      </w:r>
    </w:p>
    <w:p w14:paraId="705092BC" w14:textId="77777777" w:rsidR="00797A68" w:rsidRPr="00542ADE" w:rsidRDefault="00797A68" w:rsidP="00797A6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_________________________________________________________</w:t>
      </w:r>
    </w:p>
    <w:p w14:paraId="5E1A2E1B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b/>
          <w:bCs/>
          <w:lang w:val="hr-HR"/>
        </w:rPr>
      </w:pPr>
      <w:r w:rsidRPr="00DA1935">
        <w:rPr>
          <w:b/>
          <w:bCs/>
          <w:lang w:val="hr-HR"/>
        </w:rPr>
        <w:t xml:space="preserve">Pomoćnik za dijete s teškoćama u razvoju (2 izvršitelja/ice)  </w:t>
      </w:r>
      <w:r w:rsidRPr="00DA1935">
        <w:rPr>
          <w:lang w:val="hr-HR"/>
        </w:rPr>
        <w:t>- na određeno, puno radno vrijeme do 30.6.2025. godine</w:t>
      </w:r>
    </w:p>
    <w:p w14:paraId="56C2F63E" w14:textId="1DBCA9E9" w:rsidR="00797A68" w:rsidRPr="00DA1935" w:rsidRDefault="00797A68" w:rsidP="00797A6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</w:t>
      </w:r>
    </w:p>
    <w:p w14:paraId="106D8EE1" w14:textId="400F159B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560F05DC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POMOĆNIK ZA DIJETE S TEŠKOĆAMA U RAZVOJU</w:t>
      </w:r>
    </w:p>
    <w:p w14:paraId="1960A4A3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(2 izvršitelja/ice) na određeno puno radno vrijeme do 30.6.2025. godine</w:t>
      </w:r>
    </w:p>
    <w:p w14:paraId="2B98C148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izabrane su sljedeće kandidatkinje:</w:t>
      </w:r>
    </w:p>
    <w:p w14:paraId="1E3BA640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165967A" w14:textId="77777777" w:rsidR="00797A68" w:rsidRPr="00797A68" w:rsidRDefault="00797A68" w:rsidP="00797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LUCIJA NOVOSEL </w:t>
      </w:r>
    </w:p>
    <w:p w14:paraId="614AAD1F" w14:textId="77777777" w:rsidR="00797A68" w:rsidRPr="00797A68" w:rsidRDefault="00797A68" w:rsidP="00797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DRAGICA NIKOLIĆ</w:t>
      </w:r>
    </w:p>
    <w:p w14:paraId="08E06032" w14:textId="77777777" w:rsidR="00797A68" w:rsidRPr="00DA1935" w:rsidRDefault="00797A68" w:rsidP="00797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D72127" w14:textId="77777777" w:rsidR="00797A68" w:rsidRPr="00DA1935" w:rsidRDefault="00797A68" w:rsidP="00797A6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_________________________________________________________</w:t>
      </w:r>
    </w:p>
    <w:p w14:paraId="321F977B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lang w:val="hr-HR"/>
        </w:rPr>
      </w:pPr>
      <w:r w:rsidRPr="00DA1935">
        <w:rPr>
          <w:b/>
          <w:bCs/>
          <w:lang w:val="hr-HR"/>
        </w:rPr>
        <w:lastRenderedPageBreak/>
        <w:t xml:space="preserve">Odgojitelj/ica (2 izvršitelja/ice) – </w:t>
      </w:r>
      <w:r w:rsidRPr="00DA1935">
        <w:rPr>
          <w:lang w:val="hr-HR"/>
        </w:rPr>
        <w:t>na određeno, puno radno vrijeme do povratka odsutnih radnica</w:t>
      </w:r>
    </w:p>
    <w:p w14:paraId="01031A03" w14:textId="77777777" w:rsidR="00797A68" w:rsidRPr="00DA1935" w:rsidRDefault="00797A68" w:rsidP="00797A68">
      <w:pPr>
        <w:pStyle w:val="Odlomakpopisa"/>
        <w:ind w:left="1495"/>
        <w:jc w:val="both"/>
        <w:rPr>
          <w:lang w:val="hr-HR"/>
        </w:rPr>
      </w:pPr>
    </w:p>
    <w:p w14:paraId="32DF0D52" w14:textId="48D3CA1C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bookmarkStart w:id="2" w:name="_Hlk178764280"/>
      <w:r w:rsidRPr="00797A68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320EC21B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Na radno mjesto ODGOJITELJA/ICE (2 izvršitelja/ice) na određeno, puno radno vrijeme do povratka odsutnih radnica izabrane su sljedeće kandidatkinje:</w:t>
      </w:r>
    </w:p>
    <w:p w14:paraId="7B394BF0" w14:textId="77777777" w:rsidR="00797A68" w:rsidRPr="00797A68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02336FD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LANA ČIČEK</w:t>
      </w:r>
    </w:p>
    <w:p w14:paraId="42016B0A" w14:textId="77777777" w:rsidR="00797A68" w:rsidRPr="00797A68" w:rsidRDefault="00797A68" w:rsidP="00797A68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INA HORVAT</w:t>
      </w:r>
    </w:p>
    <w:p w14:paraId="4B744463" w14:textId="77777777" w:rsidR="00797A68" w:rsidRPr="00487043" w:rsidRDefault="00797A68" w:rsidP="00797A6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DA1935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_________________________________________________________</w:t>
      </w:r>
    </w:p>
    <w:bookmarkEnd w:id="2"/>
    <w:p w14:paraId="46705711" w14:textId="77777777" w:rsidR="00797A68" w:rsidRPr="00DA1935" w:rsidRDefault="00797A68" w:rsidP="00797A68">
      <w:pPr>
        <w:pStyle w:val="Odlomakpopisa"/>
        <w:numPr>
          <w:ilvl w:val="0"/>
          <w:numId w:val="52"/>
        </w:numPr>
        <w:jc w:val="both"/>
        <w:rPr>
          <w:b/>
          <w:bCs/>
          <w:lang w:val="hr-HR"/>
        </w:rPr>
      </w:pPr>
      <w:r w:rsidRPr="00DA1935">
        <w:rPr>
          <w:b/>
          <w:bCs/>
          <w:lang w:val="hr-HR"/>
        </w:rPr>
        <w:t xml:space="preserve">Pomoćni radnik za njegu, skrb i pratnju djece (1 izvršitelj/ica)  - </w:t>
      </w:r>
      <w:r w:rsidRPr="00DA1935">
        <w:rPr>
          <w:lang w:val="hr-HR"/>
        </w:rPr>
        <w:t>na određeno, puno radno vrijeme do 30.6.2025. godine</w:t>
      </w:r>
    </w:p>
    <w:p w14:paraId="5EC8FD7E" w14:textId="77777777" w:rsidR="00797A68" w:rsidRPr="00DA1935" w:rsidRDefault="00797A68" w:rsidP="00797A68">
      <w:pPr>
        <w:pStyle w:val="Odlomakpopisa"/>
        <w:ind w:left="502"/>
        <w:jc w:val="both"/>
        <w:rPr>
          <w:b/>
          <w:bCs/>
          <w:lang w:val="hr-HR"/>
        </w:rPr>
      </w:pPr>
    </w:p>
    <w:p w14:paraId="242EA726" w14:textId="39C84B5F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2CCF349F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radno mjesto POMOĆNI RADNIK ZA NJEGU, SKRB I PRATNJU DJECE (1 izvršitelj/ica) na određeno puno radno vrijeme do 30.6.2025. godine </w:t>
      </w:r>
    </w:p>
    <w:p w14:paraId="24228D1B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izabrana je sljedeća kandidatkinja:</w:t>
      </w:r>
    </w:p>
    <w:p w14:paraId="5C8C1A60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05DCBF5A" w14:textId="77777777" w:rsidR="00797A68" w:rsidRPr="00797A68" w:rsidRDefault="00797A68" w:rsidP="00797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SHAZA BITAR</w:t>
      </w:r>
    </w:p>
    <w:p w14:paraId="00A59772" w14:textId="77777777" w:rsidR="00797A68" w:rsidRPr="00DA1935" w:rsidRDefault="00797A68" w:rsidP="00797A68">
      <w:pPr>
        <w:pStyle w:val="Odlomakpopisa"/>
        <w:ind w:left="1070"/>
        <w:jc w:val="both"/>
        <w:rPr>
          <w:lang w:val="hr-HR"/>
        </w:rPr>
      </w:pPr>
    </w:p>
    <w:p w14:paraId="6BAFA948" w14:textId="77777777" w:rsidR="00797A68" w:rsidRPr="00DA1935" w:rsidRDefault="00797A68" w:rsidP="00797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Ad -7. </w:t>
      </w:r>
    </w:p>
    <w:p w14:paraId="4CFE2A30" w14:textId="77777777" w:rsidR="00797A68" w:rsidRPr="00DA1935" w:rsidRDefault="00797A68" w:rsidP="00797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Radni odnosi – donošenje odluke o raspisivanju natječaja za: </w:t>
      </w:r>
    </w:p>
    <w:p w14:paraId="4DA5628E" w14:textId="77777777" w:rsidR="00797A68" w:rsidRPr="00DA1935" w:rsidRDefault="00797A68" w:rsidP="00797A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DA1935">
        <w:rPr>
          <w:rFonts w:ascii="Times New Roman" w:hAnsi="Times New Roman" w:cs="Times New Roman"/>
          <w:b/>
          <w:bCs/>
          <w:u w:val="single"/>
        </w:rPr>
        <w:t>Odgojitelj/ica (2 izvršitelja/ice) – na određeno puno radno vrijeme do povratka odsutne radnice</w:t>
      </w:r>
    </w:p>
    <w:p w14:paraId="5CC2C9BC" w14:textId="77777777" w:rsidR="00797A68" w:rsidRPr="00DA1935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D8DD2B" w14:textId="77777777" w:rsidR="00797A68" w:rsidRPr="00797A68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176522946"/>
    </w:p>
    <w:bookmarkEnd w:id="3"/>
    <w:p w14:paraId="54A9700B" w14:textId="2D07E1A9" w:rsidR="00797A68" w:rsidRPr="000E47A2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47A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39F24BAA" w14:textId="3F8157C7" w:rsidR="00797A68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7A68">
        <w:rPr>
          <w:rFonts w:ascii="Times New Roman" w:hAnsi="Times New Roman" w:cs="Times New Roman"/>
          <w:sz w:val="24"/>
          <w:szCs w:val="24"/>
        </w:rPr>
        <w:t xml:space="preserve">   Raspisuju se natječaji za: </w:t>
      </w:r>
    </w:p>
    <w:p w14:paraId="123BD104" w14:textId="77777777" w:rsidR="00797A68" w:rsidRPr="00797A68" w:rsidRDefault="00797A68" w:rsidP="0079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D87A9" w14:textId="72C9FDE2" w:rsidR="00797A68" w:rsidRPr="00797A68" w:rsidRDefault="00797A68" w:rsidP="00797A6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7A68">
        <w:rPr>
          <w:rFonts w:ascii="Times New Roman" w:eastAsia="Times New Roman" w:hAnsi="Times New Roman" w:cs="Times New Roman"/>
          <w:sz w:val="24"/>
          <w:szCs w:val="24"/>
          <w:lang w:eastAsia="hr-HR"/>
        </w:rPr>
        <w:t>Odgojitelj/ica (2 izvršitelja/ice) – na određeno puno radno vrijeme do povratka odsutn</w:t>
      </w:r>
      <w:r w:rsidR="004707CC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797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radnic</w:t>
      </w:r>
      <w:r w:rsidR="004707CC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14:paraId="7C5A3323" w14:textId="77777777" w:rsidR="00797A68" w:rsidRPr="00797A68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2B68B044" w14:textId="77777777" w:rsidR="00797A68" w:rsidRPr="00DA1935" w:rsidRDefault="00797A68" w:rsidP="00797A68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hr-HR"/>
        </w:rPr>
      </w:pPr>
    </w:p>
    <w:p w14:paraId="6A3EDF91" w14:textId="77777777" w:rsidR="00797A68" w:rsidRPr="00DA1935" w:rsidRDefault="00797A68" w:rsidP="00797A6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</w:pPr>
      <w:r w:rsidRPr="00DA19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Ad</w:t>
      </w:r>
      <w:r w:rsidRPr="00DA1935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hr-HR"/>
        </w:rPr>
        <w:t>.8.</w:t>
      </w:r>
    </w:p>
    <w:p w14:paraId="0913A6BB" w14:textId="77777777" w:rsidR="00797A68" w:rsidRPr="00DA1935" w:rsidRDefault="00797A68" w:rsidP="00797A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9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Donošenje odluke o provođenju kraćih programa i cijene zakupa prostora </w:t>
      </w:r>
    </w:p>
    <w:p w14:paraId="51EFFA5F" w14:textId="77777777" w:rsidR="00797A68" w:rsidRPr="00DA1935" w:rsidRDefault="00797A68" w:rsidP="00797A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935">
        <w:rPr>
          <w:rFonts w:ascii="Times New Roman" w:hAnsi="Times New Roman" w:cs="Times New Roman"/>
          <w:b/>
          <w:bCs/>
          <w:sz w:val="24"/>
          <w:szCs w:val="24"/>
          <w:u w:val="single"/>
        </w:rPr>
        <w:t>u DV Grigor Vitez</w:t>
      </w:r>
    </w:p>
    <w:p w14:paraId="7E64EF51" w14:textId="77777777" w:rsidR="00797A68" w:rsidRPr="00DA1935" w:rsidRDefault="00797A68" w:rsidP="00797A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961817" w14:textId="1BCE532F" w:rsidR="00797A68" w:rsidRPr="00DA1935" w:rsidRDefault="00797A68" w:rsidP="0079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</w:t>
      </w:r>
    </w:p>
    <w:p w14:paraId="6926E8D8" w14:textId="74C823E4" w:rsidR="00797A68" w:rsidRPr="000E47A2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0E47A2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14BF930B" w14:textId="77777777" w:rsidR="00797A68" w:rsidRPr="00D9736F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73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Odobrava se iznajmljivanje prostora Dječjeg vrtića GRIGOR VITEZ Samobor za održavanje kraćih programa.</w:t>
      </w:r>
    </w:p>
    <w:p w14:paraId="1478C80B" w14:textId="77777777" w:rsidR="00797A68" w:rsidRPr="00D9736F" w:rsidRDefault="00797A68" w:rsidP="0079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73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Programi će se odvijati u popodnevnim satima, shodno interesu roditelja. </w:t>
      </w:r>
    </w:p>
    <w:p w14:paraId="789F0690" w14:textId="77777777" w:rsidR="00797A68" w:rsidRPr="00D9736F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97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</w:t>
      </w:r>
      <w:r w:rsidRPr="00DA19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97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Cijena zakupa prostora po satu za kraće programe iznosi: 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851"/>
        <w:gridCol w:w="2551"/>
      </w:tblGrid>
      <w:tr w:rsidR="00797A68" w:rsidRPr="00D9736F" w14:paraId="76A23A5A" w14:textId="77777777" w:rsidTr="00CD100D">
        <w:trPr>
          <w:trHeight w:val="366"/>
          <w:jc w:val="center"/>
        </w:trPr>
        <w:tc>
          <w:tcPr>
            <w:tcW w:w="4673" w:type="dxa"/>
          </w:tcPr>
          <w:p w14:paraId="07CBC7D7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9736F">
              <w:rPr>
                <w:rFonts w:ascii="Times New Roman" w:hAnsi="Times New Roman" w:cs="Times New Roman"/>
                <w:b/>
                <w:szCs w:val="24"/>
              </w:rPr>
              <w:t>MJESTO ODRŽAVANJA PROGRAMA</w:t>
            </w:r>
          </w:p>
        </w:tc>
        <w:tc>
          <w:tcPr>
            <w:tcW w:w="851" w:type="dxa"/>
          </w:tcPr>
          <w:p w14:paraId="2FBE2A98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14:paraId="2D74D87F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D9736F">
              <w:rPr>
                <w:rFonts w:ascii="Times New Roman" w:hAnsi="Times New Roman" w:cs="Times New Roman"/>
                <w:b/>
                <w:szCs w:val="24"/>
              </w:rPr>
              <w:t>CIJENA (EUR)</w:t>
            </w:r>
          </w:p>
        </w:tc>
      </w:tr>
      <w:tr w:rsidR="00797A68" w:rsidRPr="00D9736F" w14:paraId="0C305416" w14:textId="77777777" w:rsidTr="00CD100D">
        <w:trPr>
          <w:jc w:val="center"/>
        </w:trPr>
        <w:tc>
          <w:tcPr>
            <w:tcW w:w="4673" w:type="dxa"/>
          </w:tcPr>
          <w:p w14:paraId="48A59411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Sportska dvorana u Perkovčevoj 88/1</w:t>
            </w:r>
          </w:p>
        </w:tc>
        <w:tc>
          <w:tcPr>
            <w:tcW w:w="851" w:type="dxa"/>
          </w:tcPr>
          <w:p w14:paraId="132E364E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1h</w:t>
            </w:r>
          </w:p>
        </w:tc>
        <w:tc>
          <w:tcPr>
            <w:tcW w:w="2551" w:type="dxa"/>
          </w:tcPr>
          <w:p w14:paraId="6EE617EA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14,00 eur</w:t>
            </w:r>
            <w:r w:rsidRPr="00DA1935">
              <w:rPr>
                <w:rFonts w:ascii="Times New Roman" w:hAnsi="Times New Roman" w:cs="Times New Roman"/>
                <w:bCs/>
                <w:szCs w:val="24"/>
              </w:rPr>
              <w:t>a</w:t>
            </w:r>
          </w:p>
        </w:tc>
      </w:tr>
      <w:tr w:rsidR="00797A68" w:rsidRPr="00D9736F" w14:paraId="6E23CC2B" w14:textId="77777777" w:rsidTr="00CD100D">
        <w:trPr>
          <w:jc w:val="center"/>
        </w:trPr>
        <w:tc>
          <w:tcPr>
            <w:tcW w:w="4673" w:type="dxa"/>
          </w:tcPr>
          <w:p w14:paraId="35168F02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PO „Antuntun“, Kovačićeva</w:t>
            </w:r>
          </w:p>
        </w:tc>
        <w:tc>
          <w:tcPr>
            <w:tcW w:w="851" w:type="dxa"/>
          </w:tcPr>
          <w:p w14:paraId="3D79105A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1h</w:t>
            </w:r>
          </w:p>
        </w:tc>
        <w:tc>
          <w:tcPr>
            <w:tcW w:w="2551" w:type="dxa"/>
          </w:tcPr>
          <w:p w14:paraId="68751141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16,00 eur</w:t>
            </w:r>
            <w:r w:rsidRPr="00DA1935">
              <w:rPr>
                <w:rFonts w:ascii="Times New Roman" w:hAnsi="Times New Roman" w:cs="Times New Roman"/>
                <w:bCs/>
                <w:szCs w:val="24"/>
              </w:rPr>
              <w:t>a</w:t>
            </w:r>
          </w:p>
        </w:tc>
      </w:tr>
      <w:tr w:rsidR="00797A68" w:rsidRPr="00D9736F" w14:paraId="31124E3F" w14:textId="77777777" w:rsidTr="00CD100D">
        <w:trPr>
          <w:trHeight w:val="420"/>
          <w:jc w:val="center"/>
        </w:trPr>
        <w:tc>
          <w:tcPr>
            <w:tcW w:w="4673" w:type="dxa"/>
          </w:tcPr>
          <w:p w14:paraId="6E5C7A7D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PO „Prepelica“, Pavučnjak</w:t>
            </w:r>
          </w:p>
        </w:tc>
        <w:tc>
          <w:tcPr>
            <w:tcW w:w="851" w:type="dxa"/>
          </w:tcPr>
          <w:p w14:paraId="6CD40AC3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1h</w:t>
            </w:r>
          </w:p>
        </w:tc>
        <w:tc>
          <w:tcPr>
            <w:tcW w:w="2551" w:type="dxa"/>
          </w:tcPr>
          <w:p w14:paraId="1DADD6B3" w14:textId="77777777" w:rsidR="00797A68" w:rsidRPr="00D9736F" w:rsidRDefault="00797A68" w:rsidP="00CD100D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D9736F">
              <w:rPr>
                <w:rFonts w:ascii="Times New Roman" w:hAnsi="Times New Roman" w:cs="Times New Roman"/>
                <w:bCs/>
                <w:szCs w:val="24"/>
              </w:rPr>
              <w:t>11,00 eur</w:t>
            </w:r>
            <w:r w:rsidRPr="00DA1935">
              <w:rPr>
                <w:rFonts w:ascii="Times New Roman" w:hAnsi="Times New Roman" w:cs="Times New Roman"/>
                <w:bCs/>
                <w:szCs w:val="24"/>
              </w:rPr>
              <w:t>a</w:t>
            </w:r>
          </w:p>
        </w:tc>
      </w:tr>
    </w:tbl>
    <w:p w14:paraId="265089BA" w14:textId="77777777" w:rsidR="00797A68" w:rsidRPr="00D9736F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A19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 xml:space="preserve">         </w:t>
      </w:r>
      <w:r w:rsidRPr="00D97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Cijena zakupa prostora za kraći program engleskog jezika utvrđuje se u iznosu od 9,00 eura za 1 sat i 30 minuta tjedno.</w:t>
      </w:r>
    </w:p>
    <w:p w14:paraId="7AC058F1" w14:textId="77777777" w:rsidR="00797A68" w:rsidRPr="00D9736F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97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Cijena iznajmljivanja dvorane za odrasle, iznosi 14,00 eura po satu treningu u sportskoj dvorani u centralnom vrtiću u Perkovčevoj 88/1 te 16,00 eura po održanom treningu u sportskoj dvorani u područnom vrtiću </w:t>
      </w:r>
      <w:r w:rsidRPr="00DA193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„Antuntun“</w:t>
      </w:r>
      <w:r w:rsidRPr="00D9736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Kovačićevoj. </w:t>
      </w:r>
    </w:p>
    <w:p w14:paraId="4021147B" w14:textId="77777777" w:rsidR="00797A68" w:rsidRPr="00D9736F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73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Sredstva koja će se prikupiti iznajmljivanjem prostora koristit će se za unapređivanje materijalnih uvjeta rada.</w:t>
      </w:r>
    </w:p>
    <w:p w14:paraId="501B8122" w14:textId="77777777" w:rsidR="00797A68" w:rsidRPr="00DA1935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4A35D602" w14:textId="77777777" w:rsidR="00797A68" w:rsidRPr="00DA1935" w:rsidRDefault="00797A68" w:rsidP="00797A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935">
        <w:rPr>
          <w:rFonts w:ascii="Times New Roman" w:hAnsi="Times New Roman" w:cs="Times New Roman"/>
          <w:b/>
          <w:bCs/>
          <w:sz w:val="24"/>
          <w:szCs w:val="24"/>
          <w:u w:val="single"/>
        </w:rPr>
        <w:t>Ad.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DA19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</w:p>
    <w:p w14:paraId="0E5FF0B5" w14:textId="77777777" w:rsidR="00797A68" w:rsidRPr="00DA1935" w:rsidRDefault="00797A68" w:rsidP="00797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935">
        <w:rPr>
          <w:rFonts w:ascii="Times New Roman" w:hAnsi="Times New Roman" w:cs="Times New Roman"/>
          <w:b/>
          <w:sz w:val="24"/>
          <w:szCs w:val="24"/>
          <w:u w:val="single"/>
        </w:rPr>
        <w:t>Razmatranje ponuda za osiguranje djece i donošenje odluke o odabiru</w:t>
      </w:r>
    </w:p>
    <w:p w14:paraId="11A20B66" w14:textId="77777777" w:rsidR="00797A68" w:rsidRDefault="00797A68" w:rsidP="00797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935">
        <w:rPr>
          <w:rFonts w:ascii="Times New Roman" w:hAnsi="Times New Roman" w:cs="Times New Roman"/>
          <w:b/>
          <w:sz w:val="24"/>
          <w:szCs w:val="24"/>
          <w:u w:val="single"/>
        </w:rPr>
        <w:t>najpovoljnijeg osiguranja djece od posljedica nesretnog slučaja (24 satno)</w:t>
      </w:r>
    </w:p>
    <w:p w14:paraId="109C1203" w14:textId="77777777" w:rsidR="00797A68" w:rsidRPr="00DA1935" w:rsidRDefault="00797A68" w:rsidP="00797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FC89DB" w14:textId="0B7BDF6F" w:rsidR="00797A68" w:rsidRPr="00DA1935" w:rsidRDefault="00797A68" w:rsidP="00797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93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4416217" w14:textId="27456E6F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2B5CC36E" w14:textId="77777777" w:rsidR="00797A68" w:rsidRPr="00682193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Odabire se ponuda osiguravatelja </w:t>
      </w:r>
      <w:r w:rsidRPr="00797A68">
        <w:rPr>
          <w:rFonts w:ascii="Times New Roman" w:eastAsia="Calibri" w:hAnsi="Times New Roman" w:cs="Times New Roman"/>
          <w:sz w:val="24"/>
          <w:szCs w:val="24"/>
          <w:lang w:val="en-GB" w:eastAsia="hr-HR"/>
        </w:rPr>
        <w:t>Wiener osiguranje</w:t>
      </w:r>
      <w:r w:rsidRPr="00797A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</w:t>
      </w:r>
      <w:r w:rsidRPr="00682193">
        <w:rPr>
          <w:rFonts w:ascii="Times New Roman" w:eastAsia="Times New Roman" w:hAnsi="Times New Roman" w:cs="Times New Roman"/>
          <w:sz w:val="24"/>
          <w:szCs w:val="24"/>
          <w:lang w:eastAsia="hr-HR"/>
        </w:rPr>
        <w:t>d., Regionalni centar Zagreb/Prodajna struktura Zabok, Perkovčeva 80, 10430 Samobor za osiguranje djece/ polaznike vrtića DV Grigor Vitez Samobor od posljedica nesretnog slučaja (nezgode).</w:t>
      </w:r>
    </w:p>
    <w:p w14:paraId="20C219D8" w14:textId="77777777" w:rsidR="00797A68" w:rsidRPr="00682193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S odabranim osiguravateljem iz članka I. ove Odluke sklopit će se polica za 24 – satno osiguranje djece od posljedica nesretnog slučaja za 2024./2025. pedagošku godinu za djecu polaznike  vrtića DV Grigor Vitez Samobor, za koje roditelji  uplate godišnju premiju u iznosu od  4,00 eura.</w:t>
      </w:r>
    </w:p>
    <w:p w14:paraId="516646DD" w14:textId="77777777" w:rsidR="00797A68" w:rsidRPr="00682193" w:rsidRDefault="00797A68" w:rsidP="0079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B96C7E" w14:textId="77777777" w:rsidR="00797A68" w:rsidRPr="00682193" w:rsidRDefault="00797A68" w:rsidP="00797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84004D" w14:textId="77777777" w:rsidR="00797A68" w:rsidRDefault="00797A68" w:rsidP="00797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Ad-10.</w:t>
      </w:r>
    </w:p>
    <w:p w14:paraId="2A0C84B5" w14:textId="77777777" w:rsidR="00797A68" w:rsidRDefault="00797A68" w:rsidP="00797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 . Izmjene i dopune Pravilnika o radu </w:t>
      </w:r>
    </w:p>
    <w:p w14:paraId="3D4BDB9C" w14:textId="77777777" w:rsidR="00797A68" w:rsidRDefault="00797A68" w:rsidP="00797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Dječjeg vrtića Grigor Vitez Samobor </w:t>
      </w:r>
    </w:p>
    <w:p w14:paraId="2234D0EE" w14:textId="77777777" w:rsidR="00797A68" w:rsidRDefault="00797A68" w:rsidP="00797A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609B5D" w14:textId="2DAA5338" w:rsidR="00797A68" w:rsidRPr="008E67B0" w:rsidRDefault="00797A68" w:rsidP="00797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3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14:paraId="6634FF85" w14:textId="2F94B22C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>O D L U K A</w:t>
      </w:r>
    </w:p>
    <w:p w14:paraId="1A3B8F20" w14:textId="6A5322FF" w:rsidR="00797A68" w:rsidRPr="00797A68" w:rsidRDefault="00797A68" w:rsidP="00797A68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797A68">
        <w:rPr>
          <w:rFonts w:ascii="Times New Roman" w:hAnsi="Times New Roman" w:cs="Times New Roman"/>
          <w:bCs/>
          <w:sz w:val="24"/>
          <w:szCs w:val="24"/>
        </w:rPr>
        <w:t xml:space="preserve"> donošenju III. Izmjena i dopuna Pravilnika o radu DV Grigor Vitez Samobor</w:t>
      </w:r>
    </w:p>
    <w:p w14:paraId="79EE7120" w14:textId="77777777" w:rsidR="00797A68" w:rsidRPr="00797A68" w:rsidRDefault="00797A68" w:rsidP="00797A68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76C2CC" w14:textId="77777777" w:rsidR="00797A68" w:rsidRPr="00DA1935" w:rsidRDefault="00797A68" w:rsidP="00797A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1935">
        <w:rPr>
          <w:rFonts w:ascii="Times New Roman" w:hAnsi="Times New Roman" w:cs="Times New Roman"/>
          <w:b/>
          <w:sz w:val="24"/>
          <w:szCs w:val="24"/>
          <w:u w:val="single"/>
        </w:rPr>
        <w:t>Ad.11. Razno</w:t>
      </w:r>
    </w:p>
    <w:p w14:paraId="261BF4C9" w14:textId="77777777" w:rsidR="00797A68" w:rsidRPr="00DA1935" w:rsidRDefault="00797A68" w:rsidP="00797A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8A9358" w14:textId="61B4CCC1" w:rsidR="00797A68" w:rsidRPr="005E386C" w:rsidRDefault="00797A68" w:rsidP="00797A68">
      <w:pPr>
        <w:pStyle w:val="Odlomakpopisa"/>
        <w:numPr>
          <w:ilvl w:val="0"/>
          <w:numId w:val="32"/>
        </w:numPr>
        <w:jc w:val="both"/>
        <w:rPr>
          <w:b/>
          <w:color w:val="FF0000"/>
          <w:szCs w:val="24"/>
          <w:lang w:val="hr-HR"/>
        </w:rPr>
      </w:pPr>
      <w:r w:rsidRPr="005E386C">
        <w:rPr>
          <w:b/>
          <w:color w:val="000000" w:themeColor="text1"/>
          <w:szCs w:val="24"/>
          <w:lang w:val="hr-HR"/>
        </w:rPr>
        <w:t>Otpis dugovanja za dijete – T</w:t>
      </w:r>
      <w:r>
        <w:rPr>
          <w:b/>
          <w:color w:val="000000" w:themeColor="text1"/>
          <w:szCs w:val="24"/>
          <w:lang w:val="hr-HR"/>
        </w:rPr>
        <w:t>.Ž.</w:t>
      </w:r>
    </w:p>
    <w:p w14:paraId="74436604" w14:textId="77777777" w:rsidR="00797A68" w:rsidRDefault="00797A68" w:rsidP="00797A68">
      <w:pPr>
        <w:pStyle w:val="Odlomakpopisa"/>
        <w:ind w:left="502"/>
        <w:jc w:val="both"/>
        <w:rPr>
          <w:bCs/>
          <w:color w:val="000000" w:themeColor="text1"/>
          <w:szCs w:val="24"/>
          <w:lang w:val="hr-HR"/>
        </w:rPr>
      </w:pPr>
    </w:p>
    <w:p w14:paraId="16E6624C" w14:textId="701FF6DB" w:rsidR="00797A68" w:rsidRPr="008E67B0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E67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14:paraId="1F55CA30" w14:textId="3E5614BE" w:rsidR="00797A68" w:rsidRPr="00797A68" w:rsidRDefault="00797A68" w:rsidP="00797A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</w:pPr>
      <w:r w:rsidRPr="00797A68">
        <w:rPr>
          <w:rFonts w:ascii="Times New Roman" w:eastAsia="Times New Roman" w:hAnsi="Times New Roman" w:cs="Times New Roman"/>
          <w:bCs/>
          <w:sz w:val="28"/>
          <w:szCs w:val="28"/>
          <w:lang w:eastAsia="hr-HR"/>
        </w:rPr>
        <w:t xml:space="preserve">    O D L U K A</w:t>
      </w:r>
    </w:p>
    <w:p w14:paraId="0F686686" w14:textId="2069655C" w:rsidR="00797A68" w:rsidRPr="002867D7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67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Odobrava se otpis dugovanja roditelja K</w:t>
      </w:r>
      <w:r w:rsidR="0013043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.Ž. </w:t>
      </w:r>
      <w:r w:rsidRPr="002867D7">
        <w:rPr>
          <w:rFonts w:ascii="Times New Roman" w:eastAsia="Times New Roman" w:hAnsi="Times New Roman" w:cs="Times New Roman"/>
          <w:sz w:val="24"/>
          <w:szCs w:val="24"/>
          <w:lang w:eastAsia="hr-HR"/>
        </w:rPr>
        <w:t>i T</w:t>
      </w:r>
      <w:r w:rsidR="001304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867D7">
        <w:rPr>
          <w:rFonts w:ascii="Times New Roman" w:eastAsia="Times New Roman" w:hAnsi="Times New Roman" w:cs="Times New Roman"/>
          <w:sz w:val="24"/>
          <w:szCs w:val="24"/>
          <w:lang w:eastAsia="hr-HR"/>
        </w:rPr>
        <w:t>Ž</w:t>
      </w:r>
      <w:r w:rsidR="001304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2867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dijete T</w:t>
      </w:r>
      <w:r w:rsidR="00130438">
        <w:rPr>
          <w:rFonts w:ascii="Times New Roman" w:eastAsia="Times New Roman" w:hAnsi="Times New Roman" w:cs="Times New Roman"/>
          <w:sz w:val="24"/>
          <w:szCs w:val="24"/>
          <w:lang w:eastAsia="hr-HR"/>
        </w:rPr>
        <w:t>.Ž.</w:t>
      </w:r>
      <w:r w:rsidRPr="002867D7">
        <w:rPr>
          <w:rFonts w:ascii="Times New Roman" w:eastAsia="Times New Roman" w:hAnsi="Times New Roman" w:cs="Times New Roman"/>
          <w:sz w:val="24"/>
          <w:szCs w:val="24"/>
          <w:lang w:eastAsia="hr-HR"/>
        </w:rPr>
        <w:t>, upisanog u DV Grigor Vitez, PO „Krijesnica“ u Molvicama 6.5.2024. godine.</w:t>
      </w:r>
      <w:r w:rsidR="00E274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867D7">
        <w:rPr>
          <w:rFonts w:ascii="Times New Roman" w:eastAsia="Times New Roman" w:hAnsi="Times New Roman" w:cs="Times New Roman"/>
          <w:sz w:val="24"/>
          <w:szCs w:val="24"/>
          <w:lang w:eastAsia="hr-HR"/>
        </w:rPr>
        <w:t>Dugovanje iz članka 1. ove Odluke otpisuje se iz razloga što dijete uopće nije pohađalo vrtić te su roditelji odustali od upisa.</w:t>
      </w:r>
    </w:p>
    <w:p w14:paraId="3331D4F5" w14:textId="77777777" w:rsidR="00797A68" w:rsidRPr="007D19C6" w:rsidRDefault="00797A68" w:rsidP="00797A68">
      <w:pPr>
        <w:jc w:val="both"/>
        <w:rPr>
          <w:bCs/>
          <w:color w:val="FF0000"/>
          <w:szCs w:val="24"/>
        </w:rPr>
      </w:pPr>
    </w:p>
    <w:p w14:paraId="7E829C07" w14:textId="49FF5522" w:rsidR="00797A68" w:rsidRDefault="00797A68" w:rsidP="00797A68">
      <w:pPr>
        <w:pStyle w:val="Odlomakpopisa"/>
        <w:numPr>
          <w:ilvl w:val="0"/>
          <w:numId w:val="32"/>
        </w:numPr>
        <w:jc w:val="both"/>
        <w:rPr>
          <w:b/>
          <w:szCs w:val="24"/>
          <w:lang w:val="hr-HR"/>
        </w:rPr>
      </w:pPr>
      <w:r w:rsidRPr="007D19C6">
        <w:rPr>
          <w:b/>
          <w:szCs w:val="24"/>
          <w:lang w:val="hr-HR"/>
        </w:rPr>
        <w:t>Zamolba roditelja - Naknadni upis djeteta A</w:t>
      </w:r>
      <w:r>
        <w:rPr>
          <w:b/>
          <w:szCs w:val="24"/>
          <w:lang w:val="hr-HR"/>
        </w:rPr>
        <w:t>.</w:t>
      </w:r>
      <w:r w:rsidRPr="007D19C6">
        <w:rPr>
          <w:b/>
          <w:szCs w:val="24"/>
          <w:lang w:val="hr-HR"/>
        </w:rPr>
        <w:t xml:space="preserve"> H</w:t>
      </w:r>
      <w:r>
        <w:rPr>
          <w:b/>
          <w:szCs w:val="24"/>
          <w:lang w:val="hr-HR"/>
        </w:rPr>
        <w:t>.</w:t>
      </w:r>
    </w:p>
    <w:p w14:paraId="47E6AAC0" w14:textId="77777777" w:rsidR="00797A68" w:rsidRPr="00797A68" w:rsidRDefault="00797A68" w:rsidP="00797A68">
      <w:pPr>
        <w:pStyle w:val="Odlomakpopisa"/>
        <w:ind w:left="502"/>
        <w:jc w:val="both"/>
        <w:rPr>
          <w:b/>
          <w:szCs w:val="24"/>
          <w:lang w:val="hr-HR"/>
        </w:rPr>
      </w:pPr>
    </w:p>
    <w:p w14:paraId="73A8A722" w14:textId="3664970F" w:rsidR="00797A68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7D19C6">
        <w:rPr>
          <w:rFonts w:ascii="Times New Roman" w:eastAsia="Times New Roman" w:hAnsi="Times New Roman" w:cs="Times New Roman"/>
          <w:sz w:val="24"/>
          <w:szCs w:val="24"/>
          <w:lang w:eastAsia="hr-HR"/>
        </w:rPr>
        <w:t>Članica Upravnog vijeća Sanja Markić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(predstavnica roditelja)</w:t>
      </w:r>
      <w:r w:rsidRPr="007D1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govori da joj se javila majka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L.H.</w:t>
      </w:r>
      <w:r w:rsidRPr="007D1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upis djeteta. Nakon dulje rasprave, Upravno vijeće je jednoglasno zaključilo da ne može uzeti u razmatranje zamolbu roditelja za upis djeteta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304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H</w:t>
      </w:r>
      <w:r w:rsidR="0013043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1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jer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 roditelji nisu javili za upis u natječajnom upisnom postupku</w:t>
      </w:r>
      <w:r w:rsidRPr="007D1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Također, na listi je ostalo mnogo neprimljene djece koja </w:t>
      </w:r>
      <w:r w:rsidRPr="007D19C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nisu dobila mjesto u vrtiću zbog nedostatka smještajnih kapaciteta te se ta lista neprimljene djece uzima u obzir kao kriterij za naknadni upis. Naknadni upis je moguć još uz preporuku Hrvatskog zavoda za socijalni rad, a što roditelji u ovom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trenutku </w:t>
      </w:r>
      <w:r w:rsidRPr="007D19C6">
        <w:rPr>
          <w:rFonts w:ascii="Times New Roman" w:eastAsia="Times New Roman" w:hAnsi="Times New Roman" w:cs="Times New Roman"/>
          <w:sz w:val="24"/>
          <w:szCs w:val="24"/>
          <w:lang w:eastAsia="hr-HR"/>
        </w:rPr>
        <w:t>nemaju.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D19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20C774" w14:textId="77777777" w:rsidR="00797A68" w:rsidRPr="007D19C6" w:rsidRDefault="00797A68" w:rsidP="0079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90699C" w14:textId="77777777" w:rsidR="00797A68" w:rsidRPr="00DA1935" w:rsidRDefault="00797A68" w:rsidP="00797A68">
      <w:pPr>
        <w:pStyle w:val="Odlomakpopisa"/>
        <w:numPr>
          <w:ilvl w:val="0"/>
          <w:numId w:val="32"/>
        </w:numPr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>Zamjenica ravnateljice Dijana Ladović ukratko je pojasnila da je zaprimljeno 18 prijava za upis u program predškole putem online aplikacije i 1 prijava koja je donesena osobno, a sve temeljem objavljenog natječaja.</w:t>
      </w:r>
    </w:p>
    <w:p w14:paraId="2690BB74" w14:textId="7F32FFFB" w:rsidR="00D06D39" w:rsidRPr="00DA71E2" w:rsidRDefault="00797A68" w:rsidP="00D06D39">
      <w:pPr>
        <w:pStyle w:val="Odlomakpopisa"/>
        <w:numPr>
          <w:ilvl w:val="0"/>
          <w:numId w:val="32"/>
        </w:numPr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>Zamjenica r</w:t>
      </w:r>
      <w:r w:rsidRPr="00DA1935">
        <w:rPr>
          <w:bCs/>
          <w:szCs w:val="24"/>
          <w:lang w:val="hr-HR"/>
        </w:rPr>
        <w:t>avnateljic</w:t>
      </w:r>
      <w:r>
        <w:rPr>
          <w:bCs/>
          <w:szCs w:val="24"/>
          <w:lang w:val="hr-HR"/>
        </w:rPr>
        <w:t>e</w:t>
      </w:r>
      <w:r w:rsidRPr="00DA1935">
        <w:rPr>
          <w:bCs/>
          <w:szCs w:val="24"/>
          <w:lang w:val="hr-HR"/>
        </w:rPr>
        <w:t xml:space="preserve"> </w:t>
      </w:r>
      <w:r>
        <w:rPr>
          <w:bCs/>
          <w:szCs w:val="24"/>
          <w:lang w:val="hr-HR"/>
        </w:rPr>
        <w:t xml:space="preserve">Dijana Ladović </w:t>
      </w:r>
      <w:r w:rsidRPr="00DA1935">
        <w:rPr>
          <w:bCs/>
          <w:szCs w:val="24"/>
          <w:lang w:val="hr-HR"/>
        </w:rPr>
        <w:t xml:space="preserve">govori da </w:t>
      </w:r>
      <w:r>
        <w:rPr>
          <w:bCs/>
          <w:szCs w:val="24"/>
          <w:lang w:val="hr-HR"/>
        </w:rPr>
        <w:t xml:space="preserve">je pokrenut postupak jednostavne nabave odnosno poslani </w:t>
      </w:r>
      <w:r w:rsidRPr="00DA1935">
        <w:rPr>
          <w:bCs/>
          <w:szCs w:val="24"/>
          <w:lang w:val="hr-HR"/>
        </w:rPr>
        <w:t>s</w:t>
      </w:r>
      <w:r>
        <w:rPr>
          <w:bCs/>
          <w:szCs w:val="24"/>
          <w:lang w:val="hr-HR"/>
        </w:rPr>
        <w:t xml:space="preserve">u pozivi za dostavu ponude </w:t>
      </w:r>
      <w:r w:rsidRPr="00DA1935">
        <w:rPr>
          <w:bCs/>
          <w:szCs w:val="24"/>
          <w:lang w:val="hr-HR"/>
        </w:rPr>
        <w:t>nabave uređaja</w:t>
      </w:r>
      <w:r>
        <w:rPr>
          <w:bCs/>
          <w:szCs w:val="24"/>
          <w:lang w:val="hr-HR"/>
        </w:rPr>
        <w:t>/terminala</w:t>
      </w:r>
      <w:r w:rsidRPr="00DA1935">
        <w:rPr>
          <w:bCs/>
          <w:szCs w:val="24"/>
          <w:lang w:val="hr-HR"/>
        </w:rPr>
        <w:t xml:space="preserve"> za evidenciju dolaska i odlaska radnika zaposlenih u vrtiću</w:t>
      </w:r>
      <w:r>
        <w:rPr>
          <w:bCs/>
          <w:szCs w:val="24"/>
          <w:lang w:val="hr-HR"/>
        </w:rPr>
        <w:t>.</w:t>
      </w:r>
    </w:p>
    <w:p w14:paraId="707A7531" w14:textId="77777777" w:rsidR="00A47922" w:rsidRPr="00B07DF6" w:rsidRDefault="00A47922" w:rsidP="00A47922">
      <w:pPr>
        <w:pStyle w:val="Odlomakpopisa"/>
        <w:ind w:left="502"/>
        <w:jc w:val="both"/>
        <w:rPr>
          <w:bCs/>
          <w:szCs w:val="24"/>
          <w:lang w:val="hr-HR"/>
        </w:rPr>
      </w:pPr>
    </w:p>
    <w:p w14:paraId="13662D20" w14:textId="74425B2A" w:rsidR="00D06D39" w:rsidRPr="00B07DF6" w:rsidRDefault="00C067F2" w:rsidP="00FE0F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7DF6">
        <w:rPr>
          <w:rFonts w:ascii="Times New Roman" w:hAnsi="Times New Roman" w:cs="Times New Roman"/>
          <w:bCs/>
          <w:sz w:val="24"/>
          <w:szCs w:val="24"/>
        </w:rPr>
        <w:t>Ostalih p</w:t>
      </w:r>
      <w:r w:rsidR="00D06D39" w:rsidRPr="00B07DF6">
        <w:rPr>
          <w:rFonts w:ascii="Times New Roman" w:hAnsi="Times New Roman" w:cs="Times New Roman"/>
          <w:bCs/>
          <w:sz w:val="24"/>
          <w:szCs w:val="24"/>
        </w:rPr>
        <w:t>itanja ili dodatnih informacija pod točkom „Razno“ nije bilo.</w:t>
      </w:r>
    </w:p>
    <w:p w14:paraId="51DDD9E6" w14:textId="77777777" w:rsidR="00D06D39" w:rsidRPr="00B07DF6" w:rsidRDefault="00D06D39" w:rsidP="00D06D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A1BBC9A" w14:textId="49CA50C5" w:rsidR="00D06D39" w:rsidRPr="00B07DF6" w:rsidRDefault="00D06D39" w:rsidP="00D06D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7DF6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BD72F2">
        <w:rPr>
          <w:rFonts w:ascii="Times New Roman" w:hAnsi="Times New Roman" w:cs="Times New Roman"/>
          <w:sz w:val="24"/>
          <w:szCs w:val="24"/>
        </w:rPr>
        <w:t>20</w:t>
      </w:r>
      <w:r w:rsidRPr="00B07DF6">
        <w:rPr>
          <w:rFonts w:ascii="Times New Roman" w:hAnsi="Times New Roman" w:cs="Times New Roman"/>
          <w:sz w:val="24"/>
          <w:szCs w:val="24"/>
        </w:rPr>
        <w:t>,</w:t>
      </w:r>
      <w:r w:rsidR="00BD72F2">
        <w:rPr>
          <w:rFonts w:ascii="Times New Roman" w:hAnsi="Times New Roman" w:cs="Times New Roman"/>
          <w:sz w:val="24"/>
          <w:szCs w:val="24"/>
        </w:rPr>
        <w:t>05</w:t>
      </w:r>
      <w:r w:rsidRPr="00B07DF6">
        <w:rPr>
          <w:rFonts w:ascii="Times New Roman" w:hAnsi="Times New Roman" w:cs="Times New Roman"/>
          <w:sz w:val="24"/>
          <w:szCs w:val="24"/>
        </w:rPr>
        <w:t xml:space="preserve"> sati</w:t>
      </w:r>
    </w:p>
    <w:p w14:paraId="63BEFCB4" w14:textId="77777777" w:rsidR="00904B80" w:rsidRPr="00B07DF6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8886A" w14:textId="77777777" w:rsidR="00904B80" w:rsidRPr="00B07DF6" w:rsidRDefault="00904B80" w:rsidP="002E6D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07B9BC" w14:textId="77777777" w:rsidR="009A5EEA" w:rsidRDefault="009A5EEA" w:rsidP="009A5E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UPRAVNOG VIJEĆA</w:t>
      </w:r>
    </w:p>
    <w:p w14:paraId="5357CDFD" w14:textId="00C41540" w:rsidR="002E6D69" w:rsidRPr="00B07DF6" w:rsidRDefault="009A5EEA" w:rsidP="009A5E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E6D69" w:rsidRPr="00B07DF6">
        <w:rPr>
          <w:rFonts w:ascii="Times New Roman" w:hAnsi="Times New Roman" w:cs="Times New Roman"/>
          <w:sz w:val="24"/>
          <w:szCs w:val="24"/>
        </w:rPr>
        <w:t>Tatijana Lenart</w:t>
      </w:r>
    </w:p>
    <w:p w14:paraId="6EAD5F40" w14:textId="14F3C6A7" w:rsidR="00D06D39" w:rsidRPr="00D06D39" w:rsidRDefault="00D06D39" w:rsidP="00D06D39">
      <w:pPr>
        <w:tabs>
          <w:tab w:val="left" w:pos="6030"/>
        </w:tabs>
      </w:pPr>
    </w:p>
    <w:sectPr w:rsidR="00D06D39" w:rsidRPr="00D06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30B"/>
    <w:multiLevelType w:val="hybridMultilevel"/>
    <w:tmpl w:val="69D81A10"/>
    <w:lvl w:ilvl="0" w:tplc="1124D7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3687A"/>
    <w:multiLevelType w:val="hybridMultilevel"/>
    <w:tmpl w:val="7F12541C"/>
    <w:lvl w:ilvl="0" w:tplc="E9307AF4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D3776F"/>
    <w:multiLevelType w:val="hybridMultilevel"/>
    <w:tmpl w:val="A0DC8D72"/>
    <w:lvl w:ilvl="0" w:tplc="C15C9996"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332409"/>
    <w:multiLevelType w:val="hybridMultilevel"/>
    <w:tmpl w:val="F26A8C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D175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76452"/>
    <w:multiLevelType w:val="hybridMultilevel"/>
    <w:tmpl w:val="E702DE6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F16C40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13D"/>
    <w:multiLevelType w:val="hybridMultilevel"/>
    <w:tmpl w:val="8F7061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2692"/>
    <w:multiLevelType w:val="hybridMultilevel"/>
    <w:tmpl w:val="7F14C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C397E"/>
    <w:multiLevelType w:val="hybridMultilevel"/>
    <w:tmpl w:val="A7F87DD8"/>
    <w:lvl w:ilvl="0" w:tplc="C1544B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E66A8"/>
    <w:multiLevelType w:val="hybridMultilevel"/>
    <w:tmpl w:val="914EC4A2"/>
    <w:lvl w:ilvl="0" w:tplc="EB3AA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27874"/>
    <w:multiLevelType w:val="hybridMultilevel"/>
    <w:tmpl w:val="E81C3A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6BE9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236F"/>
    <w:multiLevelType w:val="hybridMultilevel"/>
    <w:tmpl w:val="99E8E822"/>
    <w:lvl w:ilvl="0" w:tplc="526C5BF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2E203CBE"/>
    <w:multiLevelType w:val="hybridMultilevel"/>
    <w:tmpl w:val="0A34A946"/>
    <w:lvl w:ilvl="0" w:tplc="EC724E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965CB"/>
    <w:multiLevelType w:val="hybridMultilevel"/>
    <w:tmpl w:val="DB7A80A4"/>
    <w:lvl w:ilvl="0" w:tplc="89DC26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39081D"/>
    <w:multiLevelType w:val="hybridMultilevel"/>
    <w:tmpl w:val="EA08F45C"/>
    <w:lvl w:ilvl="0" w:tplc="FB209030">
      <w:start w:val="1"/>
      <w:numFmt w:val="upperRoman"/>
      <w:lvlText w:val="%1."/>
      <w:lvlJc w:val="left"/>
      <w:pPr>
        <w:ind w:left="51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460" w:hanging="360"/>
      </w:pPr>
    </w:lvl>
    <w:lvl w:ilvl="2" w:tplc="041A001B" w:tentative="1">
      <w:start w:val="1"/>
      <w:numFmt w:val="lowerRoman"/>
      <w:lvlText w:val="%3."/>
      <w:lvlJc w:val="right"/>
      <w:pPr>
        <w:ind w:left="6180" w:hanging="180"/>
      </w:pPr>
    </w:lvl>
    <w:lvl w:ilvl="3" w:tplc="041A000F" w:tentative="1">
      <w:start w:val="1"/>
      <w:numFmt w:val="decimal"/>
      <w:lvlText w:val="%4."/>
      <w:lvlJc w:val="left"/>
      <w:pPr>
        <w:ind w:left="6900" w:hanging="360"/>
      </w:pPr>
    </w:lvl>
    <w:lvl w:ilvl="4" w:tplc="041A0019" w:tentative="1">
      <w:start w:val="1"/>
      <w:numFmt w:val="lowerLetter"/>
      <w:lvlText w:val="%5."/>
      <w:lvlJc w:val="left"/>
      <w:pPr>
        <w:ind w:left="7620" w:hanging="360"/>
      </w:pPr>
    </w:lvl>
    <w:lvl w:ilvl="5" w:tplc="041A001B" w:tentative="1">
      <w:start w:val="1"/>
      <w:numFmt w:val="lowerRoman"/>
      <w:lvlText w:val="%6."/>
      <w:lvlJc w:val="right"/>
      <w:pPr>
        <w:ind w:left="8340" w:hanging="180"/>
      </w:pPr>
    </w:lvl>
    <w:lvl w:ilvl="6" w:tplc="041A000F" w:tentative="1">
      <w:start w:val="1"/>
      <w:numFmt w:val="decimal"/>
      <w:lvlText w:val="%7."/>
      <w:lvlJc w:val="left"/>
      <w:pPr>
        <w:ind w:left="9060" w:hanging="360"/>
      </w:pPr>
    </w:lvl>
    <w:lvl w:ilvl="7" w:tplc="041A0019" w:tentative="1">
      <w:start w:val="1"/>
      <w:numFmt w:val="lowerLetter"/>
      <w:lvlText w:val="%8."/>
      <w:lvlJc w:val="left"/>
      <w:pPr>
        <w:ind w:left="9780" w:hanging="360"/>
      </w:pPr>
    </w:lvl>
    <w:lvl w:ilvl="8" w:tplc="041A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8" w15:restartNumberingAfterBreak="0">
    <w:nsid w:val="369E091D"/>
    <w:multiLevelType w:val="hybridMultilevel"/>
    <w:tmpl w:val="7CF40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BEC"/>
    <w:multiLevelType w:val="hybridMultilevel"/>
    <w:tmpl w:val="118448C0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63B14"/>
    <w:multiLevelType w:val="hybridMultilevel"/>
    <w:tmpl w:val="5CCC5164"/>
    <w:lvl w:ilvl="0" w:tplc="662065DE">
      <w:start w:val="15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3ECD0EB1"/>
    <w:multiLevelType w:val="hybridMultilevel"/>
    <w:tmpl w:val="46E2A45C"/>
    <w:lvl w:ilvl="0" w:tplc="ED7A2134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3F305ABB"/>
    <w:multiLevelType w:val="hybridMultilevel"/>
    <w:tmpl w:val="3FD4FB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C5B1F"/>
    <w:multiLevelType w:val="hybridMultilevel"/>
    <w:tmpl w:val="4A702B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70BBF"/>
    <w:multiLevelType w:val="multilevel"/>
    <w:tmpl w:val="7CA42E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51913B4"/>
    <w:multiLevelType w:val="hybridMultilevel"/>
    <w:tmpl w:val="28ACA430"/>
    <w:lvl w:ilvl="0" w:tplc="3B62AFE6"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4341" w:hanging="360"/>
      </w:pPr>
    </w:lvl>
    <w:lvl w:ilvl="2" w:tplc="FFFFFFFF" w:tentative="1">
      <w:start w:val="1"/>
      <w:numFmt w:val="lowerRoman"/>
      <w:lvlText w:val="%3."/>
      <w:lvlJc w:val="right"/>
      <w:pPr>
        <w:ind w:left="5061" w:hanging="180"/>
      </w:pPr>
    </w:lvl>
    <w:lvl w:ilvl="3" w:tplc="FFFFFFFF" w:tentative="1">
      <w:start w:val="1"/>
      <w:numFmt w:val="decimal"/>
      <w:lvlText w:val="%4."/>
      <w:lvlJc w:val="left"/>
      <w:pPr>
        <w:ind w:left="5781" w:hanging="360"/>
      </w:pPr>
    </w:lvl>
    <w:lvl w:ilvl="4" w:tplc="FFFFFFFF" w:tentative="1">
      <w:start w:val="1"/>
      <w:numFmt w:val="lowerLetter"/>
      <w:lvlText w:val="%5."/>
      <w:lvlJc w:val="left"/>
      <w:pPr>
        <w:ind w:left="6501" w:hanging="360"/>
      </w:pPr>
    </w:lvl>
    <w:lvl w:ilvl="5" w:tplc="FFFFFFFF" w:tentative="1">
      <w:start w:val="1"/>
      <w:numFmt w:val="lowerRoman"/>
      <w:lvlText w:val="%6."/>
      <w:lvlJc w:val="right"/>
      <w:pPr>
        <w:ind w:left="7221" w:hanging="180"/>
      </w:pPr>
    </w:lvl>
    <w:lvl w:ilvl="6" w:tplc="FFFFFFFF" w:tentative="1">
      <w:start w:val="1"/>
      <w:numFmt w:val="decimal"/>
      <w:lvlText w:val="%7."/>
      <w:lvlJc w:val="left"/>
      <w:pPr>
        <w:ind w:left="7941" w:hanging="360"/>
      </w:pPr>
    </w:lvl>
    <w:lvl w:ilvl="7" w:tplc="FFFFFFFF" w:tentative="1">
      <w:start w:val="1"/>
      <w:numFmt w:val="lowerLetter"/>
      <w:lvlText w:val="%8."/>
      <w:lvlJc w:val="left"/>
      <w:pPr>
        <w:ind w:left="8661" w:hanging="360"/>
      </w:pPr>
    </w:lvl>
    <w:lvl w:ilvl="8" w:tplc="FFFFFFFF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6" w15:restartNumberingAfterBreak="0">
    <w:nsid w:val="481A539E"/>
    <w:multiLevelType w:val="hybridMultilevel"/>
    <w:tmpl w:val="39ACF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C26BA9"/>
    <w:multiLevelType w:val="hybridMultilevel"/>
    <w:tmpl w:val="09A6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62227"/>
    <w:multiLevelType w:val="hybridMultilevel"/>
    <w:tmpl w:val="F2A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D851F3"/>
    <w:multiLevelType w:val="hybridMultilevel"/>
    <w:tmpl w:val="FEC46C8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EF40F8"/>
    <w:multiLevelType w:val="multilevel"/>
    <w:tmpl w:val="69E275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4DA061A"/>
    <w:multiLevelType w:val="hybridMultilevel"/>
    <w:tmpl w:val="4D74ED24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60746"/>
    <w:multiLevelType w:val="hybridMultilevel"/>
    <w:tmpl w:val="1A4E6FCA"/>
    <w:lvl w:ilvl="0" w:tplc="C6729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62CB0"/>
    <w:multiLevelType w:val="hybridMultilevel"/>
    <w:tmpl w:val="35F4408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620748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7795"/>
    <w:multiLevelType w:val="hybridMultilevel"/>
    <w:tmpl w:val="1C96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F20D5"/>
    <w:multiLevelType w:val="hybridMultilevel"/>
    <w:tmpl w:val="35F4408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B3063"/>
    <w:multiLevelType w:val="hybridMultilevel"/>
    <w:tmpl w:val="9B64E37E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103F23"/>
    <w:multiLevelType w:val="hybridMultilevel"/>
    <w:tmpl w:val="62C82652"/>
    <w:lvl w:ilvl="0" w:tplc="A3825E8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6470B1D"/>
    <w:multiLevelType w:val="hybridMultilevel"/>
    <w:tmpl w:val="18689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6643EA"/>
    <w:multiLevelType w:val="hybridMultilevel"/>
    <w:tmpl w:val="A03466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86853"/>
    <w:multiLevelType w:val="hybridMultilevel"/>
    <w:tmpl w:val="8A625ACC"/>
    <w:lvl w:ilvl="0" w:tplc="19D8B5FE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6A8C4891"/>
    <w:multiLevelType w:val="hybridMultilevel"/>
    <w:tmpl w:val="47AC178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6AAF061A"/>
    <w:multiLevelType w:val="hybridMultilevel"/>
    <w:tmpl w:val="BE22CB0E"/>
    <w:lvl w:ilvl="0" w:tplc="1B8AF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235C4B"/>
    <w:multiLevelType w:val="hybridMultilevel"/>
    <w:tmpl w:val="73F625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2CA">
      <w:start w:val="1"/>
      <w:numFmt w:val="bullet"/>
      <w:lvlText w:val="₋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834EE0"/>
    <w:multiLevelType w:val="hybridMultilevel"/>
    <w:tmpl w:val="7E20FFC2"/>
    <w:lvl w:ilvl="0" w:tplc="3B62AF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0CE6FC8"/>
    <w:multiLevelType w:val="hybridMultilevel"/>
    <w:tmpl w:val="73A03A72"/>
    <w:lvl w:ilvl="0" w:tplc="BA02889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1493BA4"/>
    <w:multiLevelType w:val="hybridMultilevel"/>
    <w:tmpl w:val="8F5E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823F9"/>
    <w:multiLevelType w:val="hybridMultilevel"/>
    <w:tmpl w:val="8FBEF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503D21"/>
    <w:multiLevelType w:val="hybridMultilevel"/>
    <w:tmpl w:val="1756A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3B162C"/>
    <w:multiLevelType w:val="multilevel"/>
    <w:tmpl w:val="65C48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7A6B3EAE"/>
    <w:multiLevelType w:val="hybridMultilevel"/>
    <w:tmpl w:val="13BA0690"/>
    <w:lvl w:ilvl="0" w:tplc="052E2A8E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2" w15:restartNumberingAfterBreak="0">
    <w:nsid w:val="7BA1156C"/>
    <w:multiLevelType w:val="hybridMultilevel"/>
    <w:tmpl w:val="6AB07826"/>
    <w:lvl w:ilvl="0" w:tplc="8E9458A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3" w15:restartNumberingAfterBreak="0">
    <w:nsid w:val="7C301925"/>
    <w:multiLevelType w:val="hybridMultilevel"/>
    <w:tmpl w:val="3A4A9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A66AA3"/>
    <w:multiLevelType w:val="hybridMultilevel"/>
    <w:tmpl w:val="8AAEB638"/>
    <w:lvl w:ilvl="0" w:tplc="53D81F5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93839138">
    <w:abstractNumId w:val="40"/>
  </w:num>
  <w:num w:numId="2" w16cid:durableId="663048146">
    <w:abstractNumId w:val="31"/>
  </w:num>
  <w:num w:numId="3" w16cid:durableId="1198353256">
    <w:abstractNumId w:val="34"/>
  </w:num>
  <w:num w:numId="4" w16cid:durableId="1719434470">
    <w:abstractNumId w:val="37"/>
  </w:num>
  <w:num w:numId="5" w16cid:durableId="775488012">
    <w:abstractNumId w:val="19"/>
  </w:num>
  <w:num w:numId="6" w16cid:durableId="884409459">
    <w:abstractNumId w:val="44"/>
  </w:num>
  <w:num w:numId="7" w16cid:durableId="350647830">
    <w:abstractNumId w:val="45"/>
  </w:num>
  <w:num w:numId="8" w16cid:durableId="80180091">
    <w:abstractNumId w:val="4"/>
  </w:num>
  <w:num w:numId="9" w16cid:durableId="463305855">
    <w:abstractNumId w:val="6"/>
  </w:num>
  <w:num w:numId="10" w16cid:durableId="704645413">
    <w:abstractNumId w:val="13"/>
  </w:num>
  <w:num w:numId="11" w16cid:durableId="2125416829">
    <w:abstractNumId w:val="28"/>
  </w:num>
  <w:num w:numId="12" w16cid:durableId="1927154105">
    <w:abstractNumId w:val="14"/>
  </w:num>
  <w:num w:numId="13" w16cid:durableId="916787045">
    <w:abstractNumId w:val="38"/>
  </w:num>
  <w:num w:numId="14" w16cid:durableId="1522937028">
    <w:abstractNumId w:val="42"/>
  </w:num>
  <w:num w:numId="15" w16cid:durableId="210850928">
    <w:abstractNumId w:val="25"/>
  </w:num>
  <w:num w:numId="16" w16cid:durableId="1142969262">
    <w:abstractNumId w:val="18"/>
  </w:num>
  <w:num w:numId="17" w16cid:durableId="1643803541">
    <w:abstractNumId w:val="53"/>
  </w:num>
  <w:num w:numId="18" w16cid:durableId="1784226153">
    <w:abstractNumId w:val="15"/>
  </w:num>
  <w:num w:numId="19" w16cid:durableId="40829746">
    <w:abstractNumId w:val="20"/>
  </w:num>
  <w:num w:numId="20" w16cid:durableId="1742949027">
    <w:abstractNumId w:val="0"/>
  </w:num>
  <w:num w:numId="21" w16cid:durableId="1534924570">
    <w:abstractNumId w:val="10"/>
  </w:num>
  <w:num w:numId="22" w16cid:durableId="1047485132">
    <w:abstractNumId w:val="11"/>
  </w:num>
  <w:num w:numId="23" w16cid:durableId="739599470">
    <w:abstractNumId w:val="39"/>
  </w:num>
  <w:num w:numId="24" w16cid:durableId="790781620">
    <w:abstractNumId w:val="26"/>
  </w:num>
  <w:num w:numId="25" w16cid:durableId="131531989">
    <w:abstractNumId w:val="48"/>
  </w:num>
  <w:num w:numId="26" w16cid:durableId="1725063933">
    <w:abstractNumId w:val="51"/>
  </w:num>
  <w:num w:numId="27" w16cid:durableId="1492519720">
    <w:abstractNumId w:val="49"/>
  </w:num>
  <w:num w:numId="28" w16cid:durableId="1973518114">
    <w:abstractNumId w:val="7"/>
  </w:num>
  <w:num w:numId="29" w16cid:durableId="1625306408">
    <w:abstractNumId w:val="8"/>
  </w:num>
  <w:num w:numId="30" w16cid:durableId="836924244">
    <w:abstractNumId w:val="12"/>
  </w:num>
  <w:num w:numId="31" w16cid:durableId="870384701">
    <w:abstractNumId w:val="48"/>
  </w:num>
  <w:num w:numId="32" w16cid:durableId="213010245">
    <w:abstractNumId w:val="46"/>
  </w:num>
  <w:num w:numId="33" w16cid:durableId="933056266">
    <w:abstractNumId w:val="3"/>
  </w:num>
  <w:num w:numId="34" w16cid:durableId="2063552651">
    <w:abstractNumId w:val="22"/>
  </w:num>
  <w:num w:numId="35" w16cid:durableId="618806473">
    <w:abstractNumId w:val="35"/>
  </w:num>
  <w:num w:numId="36" w16cid:durableId="74017085">
    <w:abstractNumId w:val="23"/>
  </w:num>
  <w:num w:numId="37" w16cid:durableId="350838085">
    <w:abstractNumId w:val="1"/>
  </w:num>
  <w:num w:numId="38" w16cid:durableId="1734935808">
    <w:abstractNumId w:val="41"/>
  </w:num>
  <w:num w:numId="39" w16cid:durableId="1569803286">
    <w:abstractNumId w:val="47"/>
  </w:num>
  <w:num w:numId="40" w16cid:durableId="1146969004">
    <w:abstractNumId w:val="33"/>
  </w:num>
  <w:num w:numId="41" w16cid:durableId="143813373">
    <w:abstractNumId w:val="52"/>
  </w:num>
  <w:num w:numId="42" w16cid:durableId="142432988">
    <w:abstractNumId w:val="2"/>
  </w:num>
  <w:num w:numId="43" w16cid:durableId="1735622144">
    <w:abstractNumId w:val="43"/>
  </w:num>
  <w:num w:numId="44" w16cid:durableId="781340850">
    <w:abstractNumId w:val="29"/>
  </w:num>
  <w:num w:numId="45" w16cid:durableId="1596860507">
    <w:abstractNumId w:val="5"/>
  </w:num>
  <w:num w:numId="46" w16cid:durableId="1114712833">
    <w:abstractNumId w:val="21"/>
  </w:num>
  <w:num w:numId="47" w16cid:durableId="1159273311">
    <w:abstractNumId w:val="36"/>
  </w:num>
  <w:num w:numId="48" w16cid:durableId="393772403">
    <w:abstractNumId w:val="32"/>
  </w:num>
  <w:num w:numId="49" w16cid:durableId="547884987">
    <w:abstractNumId w:val="9"/>
  </w:num>
  <w:num w:numId="50" w16cid:durableId="446003154">
    <w:abstractNumId w:val="17"/>
  </w:num>
  <w:num w:numId="51" w16cid:durableId="9637280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746074231">
    <w:abstractNumId w:val="54"/>
  </w:num>
  <w:num w:numId="53" w16cid:durableId="1220748925">
    <w:abstractNumId w:val="16"/>
  </w:num>
  <w:num w:numId="54" w16cid:durableId="1132751648">
    <w:abstractNumId w:val="50"/>
  </w:num>
  <w:num w:numId="55" w16cid:durableId="763693353">
    <w:abstractNumId w:val="30"/>
  </w:num>
  <w:num w:numId="56" w16cid:durableId="984893474">
    <w:abstractNumId w:val="24"/>
  </w:num>
  <w:num w:numId="57" w16cid:durableId="6789725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4F"/>
    <w:rsid w:val="00010DB0"/>
    <w:rsid w:val="00032CBF"/>
    <w:rsid w:val="000418E0"/>
    <w:rsid w:val="000535BC"/>
    <w:rsid w:val="00067C89"/>
    <w:rsid w:val="00070A5F"/>
    <w:rsid w:val="00074E96"/>
    <w:rsid w:val="00085FCA"/>
    <w:rsid w:val="000A50B4"/>
    <w:rsid w:val="000A6930"/>
    <w:rsid w:val="000B1B2C"/>
    <w:rsid w:val="000B4C8B"/>
    <w:rsid w:val="000B5C20"/>
    <w:rsid w:val="000E47A2"/>
    <w:rsid w:val="0010344C"/>
    <w:rsid w:val="00111720"/>
    <w:rsid w:val="00122B96"/>
    <w:rsid w:val="00130438"/>
    <w:rsid w:val="00133E15"/>
    <w:rsid w:val="00135B7E"/>
    <w:rsid w:val="00135EFB"/>
    <w:rsid w:val="0014307A"/>
    <w:rsid w:val="00144D2F"/>
    <w:rsid w:val="0015107F"/>
    <w:rsid w:val="00176C9F"/>
    <w:rsid w:val="00190398"/>
    <w:rsid w:val="00192C37"/>
    <w:rsid w:val="001C27C5"/>
    <w:rsid w:val="001C460B"/>
    <w:rsid w:val="001F5BA8"/>
    <w:rsid w:val="00203336"/>
    <w:rsid w:val="00205390"/>
    <w:rsid w:val="00206021"/>
    <w:rsid w:val="00210A0E"/>
    <w:rsid w:val="0021299A"/>
    <w:rsid w:val="00213E7C"/>
    <w:rsid w:val="00231D98"/>
    <w:rsid w:val="002361F8"/>
    <w:rsid w:val="00242579"/>
    <w:rsid w:val="00250DD5"/>
    <w:rsid w:val="00260BDF"/>
    <w:rsid w:val="002771B2"/>
    <w:rsid w:val="00285DC5"/>
    <w:rsid w:val="002922F2"/>
    <w:rsid w:val="002A4D64"/>
    <w:rsid w:val="002C691A"/>
    <w:rsid w:val="002D4F58"/>
    <w:rsid w:val="002D6E6C"/>
    <w:rsid w:val="002E6D69"/>
    <w:rsid w:val="002E7BC8"/>
    <w:rsid w:val="002F1DB1"/>
    <w:rsid w:val="0030222B"/>
    <w:rsid w:val="00307CDE"/>
    <w:rsid w:val="003200E8"/>
    <w:rsid w:val="003207E0"/>
    <w:rsid w:val="0032673F"/>
    <w:rsid w:val="00334FA8"/>
    <w:rsid w:val="00346F5F"/>
    <w:rsid w:val="00370095"/>
    <w:rsid w:val="00394547"/>
    <w:rsid w:val="003B59D8"/>
    <w:rsid w:val="003C5C20"/>
    <w:rsid w:val="003C6DAC"/>
    <w:rsid w:val="003D000D"/>
    <w:rsid w:val="003D5AAA"/>
    <w:rsid w:val="003D5F3D"/>
    <w:rsid w:val="003E07D8"/>
    <w:rsid w:val="003E2304"/>
    <w:rsid w:val="003E27E3"/>
    <w:rsid w:val="003E475D"/>
    <w:rsid w:val="003E70E8"/>
    <w:rsid w:val="00407282"/>
    <w:rsid w:val="00444F98"/>
    <w:rsid w:val="00446FEC"/>
    <w:rsid w:val="004707CC"/>
    <w:rsid w:val="00472C67"/>
    <w:rsid w:val="0047744F"/>
    <w:rsid w:val="00483EDC"/>
    <w:rsid w:val="00492025"/>
    <w:rsid w:val="004959F0"/>
    <w:rsid w:val="00497E4E"/>
    <w:rsid w:val="004A2226"/>
    <w:rsid w:val="004A4E72"/>
    <w:rsid w:val="004B0520"/>
    <w:rsid w:val="004B1B04"/>
    <w:rsid w:val="004B3EBC"/>
    <w:rsid w:val="004C02E9"/>
    <w:rsid w:val="004C2753"/>
    <w:rsid w:val="004D0F8B"/>
    <w:rsid w:val="004D1EA6"/>
    <w:rsid w:val="005036A1"/>
    <w:rsid w:val="005037E7"/>
    <w:rsid w:val="00520B4C"/>
    <w:rsid w:val="00522C64"/>
    <w:rsid w:val="00533244"/>
    <w:rsid w:val="00534C86"/>
    <w:rsid w:val="005379C9"/>
    <w:rsid w:val="00560D60"/>
    <w:rsid w:val="00561277"/>
    <w:rsid w:val="005709E8"/>
    <w:rsid w:val="005815A1"/>
    <w:rsid w:val="005941DF"/>
    <w:rsid w:val="00594736"/>
    <w:rsid w:val="005C15D5"/>
    <w:rsid w:val="005C362D"/>
    <w:rsid w:val="005D29F2"/>
    <w:rsid w:val="005D3AC2"/>
    <w:rsid w:val="005E4646"/>
    <w:rsid w:val="005F1F57"/>
    <w:rsid w:val="00611D42"/>
    <w:rsid w:val="00625B52"/>
    <w:rsid w:val="006610C9"/>
    <w:rsid w:val="00672933"/>
    <w:rsid w:val="006747EE"/>
    <w:rsid w:val="00686331"/>
    <w:rsid w:val="00690B7F"/>
    <w:rsid w:val="006915BF"/>
    <w:rsid w:val="00696E6A"/>
    <w:rsid w:val="006A34FC"/>
    <w:rsid w:val="006B25EC"/>
    <w:rsid w:val="006C2D3A"/>
    <w:rsid w:val="006C385B"/>
    <w:rsid w:val="006C50F4"/>
    <w:rsid w:val="006D4185"/>
    <w:rsid w:val="006D7248"/>
    <w:rsid w:val="006D7920"/>
    <w:rsid w:val="006E0F07"/>
    <w:rsid w:val="006E10DF"/>
    <w:rsid w:val="006E7120"/>
    <w:rsid w:val="006E7B2D"/>
    <w:rsid w:val="006F3D24"/>
    <w:rsid w:val="00714F2E"/>
    <w:rsid w:val="00715109"/>
    <w:rsid w:val="00722DB2"/>
    <w:rsid w:val="00747FF5"/>
    <w:rsid w:val="00754E02"/>
    <w:rsid w:val="00765A1D"/>
    <w:rsid w:val="007775B7"/>
    <w:rsid w:val="0077762B"/>
    <w:rsid w:val="00797A68"/>
    <w:rsid w:val="007A1308"/>
    <w:rsid w:val="007B6312"/>
    <w:rsid w:val="007D4FA1"/>
    <w:rsid w:val="007F5526"/>
    <w:rsid w:val="008068ED"/>
    <w:rsid w:val="00810F8D"/>
    <w:rsid w:val="008174B8"/>
    <w:rsid w:val="00817F86"/>
    <w:rsid w:val="00830DB2"/>
    <w:rsid w:val="00832931"/>
    <w:rsid w:val="00844F1A"/>
    <w:rsid w:val="00845020"/>
    <w:rsid w:val="00845642"/>
    <w:rsid w:val="008456F8"/>
    <w:rsid w:val="00855F19"/>
    <w:rsid w:val="00860AEC"/>
    <w:rsid w:val="00860B3C"/>
    <w:rsid w:val="0086161C"/>
    <w:rsid w:val="0087355F"/>
    <w:rsid w:val="00876954"/>
    <w:rsid w:val="008801B7"/>
    <w:rsid w:val="008834C7"/>
    <w:rsid w:val="0089491A"/>
    <w:rsid w:val="008A00F9"/>
    <w:rsid w:val="008A5E86"/>
    <w:rsid w:val="008C3F18"/>
    <w:rsid w:val="008D403E"/>
    <w:rsid w:val="008E7F77"/>
    <w:rsid w:val="009024F5"/>
    <w:rsid w:val="00903BD9"/>
    <w:rsid w:val="009048D7"/>
    <w:rsid w:val="00904B80"/>
    <w:rsid w:val="00910C10"/>
    <w:rsid w:val="00917472"/>
    <w:rsid w:val="00917DCD"/>
    <w:rsid w:val="009268D5"/>
    <w:rsid w:val="00927057"/>
    <w:rsid w:val="00942E65"/>
    <w:rsid w:val="009471F2"/>
    <w:rsid w:val="00963B4B"/>
    <w:rsid w:val="009658E3"/>
    <w:rsid w:val="00981E2F"/>
    <w:rsid w:val="009A4F02"/>
    <w:rsid w:val="009A5EEA"/>
    <w:rsid w:val="009B6A8B"/>
    <w:rsid w:val="009B722B"/>
    <w:rsid w:val="009D7D4E"/>
    <w:rsid w:val="009E65BE"/>
    <w:rsid w:val="009F03C1"/>
    <w:rsid w:val="00A00A84"/>
    <w:rsid w:val="00A02D6A"/>
    <w:rsid w:val="00A1498F"/>
    <w:rsid w:val="00A22978"/>
    <w:rsid w:val="00A32C53"/>
    <w:rsid w:val="00A352BF"/>
    <w:rsid w:val="00A375AF"/>
    <w:rsid w:val="00A47922"/>
    <w:rsid w:val="00A73EC1"/>
    <w:rsid w:val="00A838FF"/>
    <w:rsid w:val="00A95A6E"/>
    <w:rsid w:val="00A96B15"/>
    <w:rsid w:val="00AE4DD3"/>
    <w:rsid w:val="00B03C22"/>
    <w:rsid w:val="00B07DF6"/>
    <w:rsid w:val="00B1452F"/>
    <w:rsid w:val="00B24CC0"/>
    <w:rsid w:val="00B25B1B"/>
    <w:rsid w:val="00B44BFF"/>
    <w:rsid w:val="00B46E2F"/>
    <w:rsid w:val="00B50E56"/>
    <w:rsid w:val="00B52DB8"/>
    <w:rsid w:val="00B6253D"/>
    <w:rsid w:val="00B62CBE"/>
    <w:rsid w:val="00B64395"/>
    <w:rsid w:val="00B84FB9"/>
    <w:rsid w:val="00BA1DC6"/>
    <w:rsid w:val="00BC5974"/>
    <w:rsid w:val="00BC786B"/>
    <w:rsid w:val="00BD5807"/>
    <w:rsid w:val="00BD72F2"/>
    <w:rsid w:val="00BE01AB"/>
    <w:rsid w:val="00BE3BF9"/>
    <w:rsid w:val="00BE7CD2"/>
    <w:rsid w:val="00C02591"/>
    <w:rsid w:val="00C067F2"/>
    <w:rsid w:val="00C17C1F"/>
    <w:rsid w:val="00C24FF4"/>
    <w:rsid w:val="00C331FC"/>
    <w:rsid w:val="00C4466F"/>
    <w:rsid w:val="00C522B1"/>
    <w:rsid w:val="00C55797"/>
    <w:rsid w:val="00C55E9A"/>
    <w:rsid w:val="00C61DB4"/>
    <w:rsid w:val="00C65F23"/>
    <w:rsid w:val="00C71956"/>
    <w:rsid w:val="00C73F45"/>
    <w:rsid w:val="00C75018"/>
    <w:rsid w:val="00C85009"/>
    <w:rsid w:val="00C95C8D"/>
    <w:rsid w:val="00CA2948"/>
    <w:rsid w:val="00CB3129"/>
    <w:rsid w:val="00CD0E0A"/>
    <w:rsid w:val="00CD1DDB"/>
    <w:rsid w:val="00CF3658"/>
    <w:rsid w:val="00CF3C74"/>
    <w:rsid w:val="00CF7154"/>
    <w:rsid w:val="00D06D39"/>
    <w:rsid w:val="00D252FE"/>
    <w:rsid w:val="00D45025"/>
    <w:rsid w:val="00D45ABD"/>
    <w:rsid w:val="00D663CC"/>
    <w:rsid w:val="00D70859"/>
    <w:rsid w:val="00D75AD8"/>
    <w:rsid w:val="00D81950"/>
    <w:rsid w:val="00D8599D"/>
    <w:rsid w:val="00D91874"/>
    <w:rsid w:val="00DA4112"/>
    <w:rsid w:val="00DA4555"/>
    <w:rsid w:val="00DA71E2"/>
    <w:rsid w:val="00DB11C9"/>
    <w:rsid w:val="00DC13A5"/>
    <w:rsid w:val="00DC5BBF"/>
    <w:rsid w:val="00DE068F"/>
    <w:rsid w:val="00DE4126"/>
    <w:rsid w:val="00DE49CB"/>
    <w:rsid w:val="00E05DC1"/>
    <w:rsid w:val="00E152FA"/>
    <w:rsid w:val="00E16DCC"/>
    <w:rsid w:val="00E176F8"/>
    <w:rsid w:val="00E20787"/>
    <w:rsid w:val="00E23C05"/>
    <w:rsid w:val="00E27470"/>
    <w:rsid w:val="00E35A9B"/>
    <w:rsid w:val="00E55048"/>
    <w:rsid w:val="00E601F7"/>
    <w:rsid w:val="00E65596"/>
    <w:rsid w:val="00E67FCC"/>
    <w:rsid w:val="00E7145A"/>
    <w:rsid w:val="00E829A8"/>
    <w:rsid w:val="00E8477F"/>
    <w:rsid w:val="00E93C50"/>
    <w:rsid w:val="00EB0DF0"/>
    <w:rsid w:val="00EB2251"/>
    <w:rsid w:val="00EB3A7C"/>
    <w:rsid w:val="00EB51B8"/>
    <w:rsid w:val="00EC0585"/>
    <w:rsid w:val="00EC3ED6"/>
    <w:rsid w:val="00EE41C4"/>
    <w:rsid w:val="00F17810"/>
    <w:rsid w:val="00F251AA"/>
    <w:rsid w:val="00F30509"/>
    <w:rsid w:val="00F33B44"/>
    <w:rsid w:val="00F33ED9"/>
    <w:rsid w:val="00F34F1C"/>
    <w:rsid w:val="00F54EDD"/>
    <w:rsid w:val="00F572AF"/>
    <w:rsid w:val="00F707EE"/>
    <w:rsid w:val="00F85888"/>
    <w:rsid w:val="00F92ADE"/>
    <w:rsid w:val="00F935F7"/>
    <w:rsid w:val="00F9390D"/>
    <w:rsid w:val="00FA317D"/>
    <w:rsid w:val="00FB5E49"/>
    <w:rsid w:val="00FE0E11"/>
    <w:rsid w:val="00FE0FD2"/>
    <w:rsid w:val="00FF35EE"/>
    <w:rsid w:val="00FF4083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E14A"/>
  <w15:docId w15:val="{C4995F99-F9C2-4692-8363-23E80AF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744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47744F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  <w:style w:type="paragraph" w:styleId="Tijeloteksta">
    <w:name w:val="Body Text"/>
    <w:basedOn w:val="Normal"/>
    <w:link w:val="TijelotekstaChar"/>
    <w:uiPriority w:val="1"/>
    <w:qFormat/>
    <w:rsid w:val="006E71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E7120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522C64"/>
    <w:rPr>
      <w:rFonts w:cs="Times New Roman"/>
      <w:color w:val="0000FF"/>
      <w:u w:val="single"/>
    </w:rPr>
  </w:style>
  <w:style w:type="table" w:customStyle="1" w:styleId="Reetkatablice1">
    <w:name w:val="Rešetka tablice1"/>
    <w:basedOn w:val="Obinatablica"/>
    <w:next w:val="Reetkatablice"/>
    <w:uiPriority w:val="39"/>
    <w:rsid w:val="00797A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9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6D55-681D-413D-B6B4-2C590FBF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1937</Words>
  <Characters>11044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12</cp:revision>
  <cp:lastPrinted>2024-10-11T07:15:00Z</cp:lastPrinted>
  <dcterms:created xsi:type="dcterms:W3CDTF">2024-09-10T07:03:00Z</dcterms:created>
  <dcterms:modified xsi:type="dcterms:W3CDTF">2024-11-06T10:35:00Z</dcterms:modified>
</cp:coreProperties>
</file>