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53" w:rsidRDefault="006C5E53" w:rsidP="006C5E53">
      <w:pPr>
        <w:rPr>
          <w:lang w:val="hr-HR"/>
        </w:rPr>
      </w:pPr>
      <w:r>
        <w:rPr>
          <w:lang w:val="hr-HR"/>
        </w:rPr>
        <w:t>Dječji vrtić Grigor Vitez</w:t>
      </w:r>
    </w:p>
    <w:p w:rsidR="006C5E53" w:rsidRDefault="006C5E53" w:rsidP="006C5E53">
      <w:pPr>
        <w:rPr>
          <w:lang w:val="hr-HR"/>
        </w:rPr>
      </w:pPr>
      <w:r>
        <w:rPr>
          <w:lang w:val="hr-HR"/>
        </w:rPr>
        <w:t>Samobor, Perkovčeva 88/1</w:t>
      </w:r>
    </w:p>
    <w:p w:rsidR="006C5E53" w:rsidRDefault="006C5E53" w:rsidP="006C5E53">
      <w:pPr>
        <w:rPr>
          <w:lang w:val="hr-HR"/>
        </w:rPr>
      </w:pPr>
    </w:p>
    <w:p w:rsidR="006C5E53" w:rsidRPr="00AF0FE0" w:rsidRDefault="008C06DC" w:rsidP="006C5E53">
      <w:pPr>
        <w:rPr>
          <w:lang w:val="hr-HR"/>
        </w:rPr>
      </w:pPr>
      <w:r>
        <w:rPr>
          <w:lang w:val="hr-HR"/>
        </w:rPr>
        <w:t>Klasa:112-07//20</w:t>
      </w:r>
      <w:r w:rsidR="00DC6A8F">
        <w:rPr>
          <w:lang w:val="hr-HR"/>
        </w:rPr>
        <w:t>-01/0</w:t>
      </w:r>
      <w:r w:rsidR="001C6A6E">
        <w:rPr>
          <w:lang w:val="hr-HR"/>
        </w:rPr>
        <w:t>3</w:t>
      </w:r>
    </w:p>
    <w:p w:rsidR="006C5E53" w:rsidRPr="00AF0FE0" w:rsidRDefault="008C06DC" w:rsidP="006C5E53">
      <w:pPr>
        <w:rPr>
          <w:lang w:val="hr-HR"/>
        </w:rPr>
      </w:pPr>
      <w:r>
        <w:rPr>
          <w:lang w:val="hr-HR"/>
        </w:rPr>
        <w:t>URBROJ: 238/27/71/02-20</w:t>
      </w:r>
      <w:r w:rsidR="006C5E53" w:rsidRPr="00AF0FE0">
        <w:rPr>
          <w:lang w:val="hr-HR"/>
        </w:rPr>
        <w:t>-1</w:t>
      </w:r>
    </w:p>
    <w:p w:rsidR="006C5E53" w:rsidRPr="00AF0FE0" w:rsidRDefault="00AF0FE0" w:rsidP="006C5E53">
      <w:pPr>
        <w:rPr>
          <w:lang w:val="hr-HR"/>
        </w:rPr>
      </w:pPr>
      <w:r w:rsidRPr="00AF0FE0">
        <w:rPr>
          <w:lang w:val="hr-HR"/>
        </w:rPr>
        <w:t xml:space="preserve">Samobor, </w:t>
      </w:r>
      <w:r w:rsidR="008C06DC">
        <w:rPr>
          <w:lang w:val="hr-HR"/>
        </w:rPr>
        <w:t>4</w:t>
      </w:r>
      <w:r w:rsidRPr="00AF0FE0">
        <w:rPr>
          <w:lang w:val="hr-HR"/>
        </w:rPr>
        <w:t>.</w:t>
      </w:r>
      <w:r w:rsidR="008C06DC">
        <w:rPr>
          <w:lang w:val="hr-HR"/>
        </w:rPr>
        <w:t>3</w:t>
      </w:r>
      <w:r w:rsidR="000C7D7C">
        <w:rPr>
          <w:lang w:val="hr-HR"/>
        </w:rPr>
        <w:t>.20</w:t>
      </w:r>
      <w:r w:rsidR="008C06DC">
        <w:rPr>
          <w:lang w:val="hr-HR"/>
        </w:rPr>
        <w:t>20</w:t>
      </w:r>
      <w:r w:rsidR="006C5E53" w:rsidRPr="00AF0FE0">
        <w:rPr>
          <w:lang w:val="hr-HR"/>
        </w:rPr>
        <w:t>.g.</w:t>
      </w:r>
    </w:p>
    <w:p w:rsidR="006C5E53" w:rsidRPr="000D5D1C" w:rsidRDefault="006C5E53" w:rsidP="006C5E53">
      <w:pPr>
        <w:jc w:val="center"/>
        <w:rPr>
          <w:b/>
          <w:sz w:val="28"/>
          <w:szCs w:val="28"/>
          <w:lang w:val="hr-HR"/>
        </w:rPr>
      </w:pPr>
      <w:r w:rsidRPr="000D5D1C">
        <w:rPr>
          <w:b/>
          <w:sz w:val="28"/>
          <w:szCs w:val="28"/>
          <w:lang w:val="hr-HR"/>
        </w:rPr>
        <w:t>N A T J E Č A J</w:t>
      </w:r>
    </w:p>
    <w:p w:rsidR="006C5E53" w:rsidRPr="000D5D1C" w:rsidRDefault="006C5E53" w:rsidP="006C5E53">
      <w:pPr>
        <w:jc w:val="center"/>
        <w:rPr>
          <w:b/>
          <w:sz w:val="28"/>
          <w:szCs w:val="28"/>
          <w:lang w:val="hr-HR"/>
        </w:rPr>
      </w:pPr>
      <w:r w:rsidRPr="000D5D1C">
        <w:rPr>
          <w:b/>
          <w:sz w:val="28"/>
          <w:szCs w:val="28"/>
          <w:lang w:val="hr-HR"/>
        </w:rPr>
        <w:t>ZA RADNO MJESTO</w:t>
      </w:r>
      <w:r w:rsidR="00AD3D3B">
        <w:rPr>
          <w:b/>
          <w:sz w:val="28"/>
          <w:szCs w:val="28"/>
          <w:lang w:val="hr-HR"/>
        </w:rPr>
        <w:t xml:space="preserve"> </w:t>
      </w:r>
      <w:r w:rsidRPr="000D5D1C">
        <w:rPr>
          <w:b/>
          <w:sz w:val="28"/>
          <w:szCs w:val="28"/>
          <w:lang w:val="hr-HR"/>
        </w:rPr>
        <w:t>ODGOJITELJ</w:t>
      </w:r>
      <w:r>
        <w:rPr>
          <w:b/>
          <w:sz w:val="28"/>
          <w:szCs w:val="28"/>
          <w:lang w:val="hr-HR"/>
        </w:rPr>
        <w:t>/</w:t>
      </w:r>
      <w:r w:rsidRPr="000D5D1C">
        <w:rPr>
          <w:b/>
          <w:sz w:val="28"/>
          <w:szCs w:val="28"/>
          <w:lang w:val="hr-HR"/>
        </w:rPr>
        <w:t>ICA</w:t>
      </w:r>
      <w:r>
        <w:rPr>
          <w:b/>
          <w:sz w:val="28"/>
          <w:szCs w:val="28"/>
          <w:lang w:val="hr-HR"/>
        </w:rPr>
        <w:t xml:space="preserve"> </w:t>
      </w:r>
    </w:p>
    <w:p w:rsidR="006C5E53" w:rsidRDefault="006C5E53" w:rsidP="006C5E53">
      <w:pPr>
        <w:rPr>
          <w:b/>
          <w:lang w:val="hr-HR"/>
        </w:rPr>
      </w:pPr>
      <w:r>
        <w:rPr>
          <w:lang w:val="hr-HR"/>
        </w:rPr>
        <w:t>Temeljem članka 26. Zakona o predškolskom odgoju i naobrazbi (NN 94/13),  Upravno vijeće Dječjeg vrtića Grigor Vitez raspisuje natječaj za obavljanje poslova radnih mjesta:</w:t>
      </w:r>
      <w:r>
        <w:rPr>
          <w:b/>
          <w:lang w:val="hr-HR"/>
        </w:rPr>
        <w:t xml:space="preserve">     </w:t>
      </w:r>
    </w:p>
    <w:p w:rsidR="006C5E53" w:rsidRDefault="006C5E53" w:rsidP="006C5E53">
      <w:pPr>
        <w:rPr>
          <w:b/>
          <w:lang w:val="hr-HR"/>
        </w:rPr>
      </w:pPr>
    </w:p>
    <w:p w:rsidR="006C5E53" w:rsidRPr="000D5D1C" w:rsidRDefault="006C5E53" w:rsidP="006C5E53">
      <w:pPr>
        <w:rPr>
          <w:lang w:val="hr-HR"/>
        </w:rPr>
      </w:pPr>
      <w:r>
        <w:rPr>
          <w:b/>
          <w:lang w:val="hr-HR"/>
        </w:rPr>
        <w:t xml:space="preserve">1.  </w:t>
      </w:r>
      <w:r>
        <w:rPr>
          <w:b/>
          <w:sz w:val="22"/>
          <w:lang w:val="hr-HR"/>
        </w:rPr>
        <w:t xml:space="preserve">ODGOJITELJ /ICA </w:t>
      </w:r>
    </w:p>
    <w:p w:rsidR="006C5E53" w:rsidRDefault="00693819" w:rsidP="006904E1">
      <w:pPr>
        <w:tabs>
          <w:tab w:val="left" w:pos="720"/>
        </w:tabs>
        <w:ind w:left="720"/>
        <w:rPr>
          <w:lang w:val="hr-HR"/>
        </w:rPr>
      </w:pPr>
      <w:r>
        <w:rPr>
          <w:lang w:val="hr-HR"/>
        </w:rPr>
        <w:t xml:space="preserve">* </w:t>
      </w:r>
      <w:r w:rsidR="000C7D7C">
        <w:rPr>
          <w:lang w:val="hr-HR"/>
        </w:rPr>
        <w:t>jedna</w:t>
      </w:r>
      <w:r w:rsidR="00F67D74">
        <w:rPr>
          <w:lang w:val="hr-HR"/>
        </w:rPr>
        <w:t xml:space="preserve"> </w:t>
      </w:r>
      <w:r>
        <w:rPr>
          <w:lang w:val="hr-HR"/>
        </w:rPr>
        <w:t xml:space="preserve"> (</w:t>
      </w:r>
      <w:r w:rsidR="000C7D7C">
        <w:rPr>
          <w:lang w:val="hr-HR"/>
        </w:rPr>
        <w:t>1</w:t>
      </w:r>
      <w:r w:rsidR="006C5E53">
        <w:rPr>
          <w:lang w:val="hr-HR"/>
        </w:rPr>
        <w:t>) izvršitelj/ic</w:t>
      </w:r>
      <w:r w:rsidR="00F67D74">
        <w:rPr>
          <w:lang w:val="hr-HR"/>
        </w:rPr>
        <w:t>a</w:t>
      </w:r>
      <w:r w:rsidR="006C5E53">
        <w:rPr>
          <w:lang w:val="hr-HR"/>
        </w:rPr>
        <w:t xml:space="preserve"> na određeno, puno radno vrijeme</w:t>
      </w:r>
      <w:r w:rsidR="00E40F1F">
        <w:rPr>
          <w:lang w:val="hr-HR"/>
        </w:rPr>
        <w:t xml:space="preserve">, do </w:t>
      </w:r>
      <w:r w:rsidR="006904E1">
        <w:rPr>
          <w:lang w:val="hr-HR"/>
        </w:rPr>
        <w:t>31.8.2020.godine</w:t>
      </w:r>
      <w:bookmarkStart w:id="0" w:name="_GoBack"/>
      <w:bookmarkEnd w:id="0"/>
    </w:p>
    <w:p w:rsidR="000C7D7C" w:rsidRDefault="000C7D7C" w:rsidP="006C5E53">
      <w:pPr>
        <w:tabs>
          <w:tab w:val="left" w:pos="720"/>
        </w:tabs>
        <w:ind w:left="720"/>
        <w:rPr>
          <w:lang w:val="hr-HR"/>
        </w:rPr>
      </w:pPr>
    </w:p>
    <w:p w:rsidR="006C5E53" w:rsidRDefault="006C5E53" w:rsidP="006C5E53">
      <w:pPr>
        <w:tabs>
          <w:tab w:val="left" w:pos="720"/>
        </w:tabs>
        <w:rPr>
          <w:b/>
          <w:lang w:val="hr-HR"/>
        </w:rPr>
      </w:pPr>
      <w:r w:rsidRPr="000D5D1C">
        <w:rPr>
          <w:b/>
          <w:lang w:val="hr-HR"/>
        </w:rPr>
        <w:t>UVJETI za radno mjesto odgojitelja/ice su</w:t>
      </w:r>
      <w:r>
        <w:rPr>
          <w:b/>
          <w:lang w:val="hr-HR"/>
        </w:rPr>
        <w:t>:</w:t>
      </w:r>
    </w:p>
    <w:p w:rsidR="006C5E53" w:rsidRPr="00DC6A8F" w:rsidRDefault="006C5E53" w:rsidP="006C5E53">
      <w:pPr>
        <w:tabs>
          <w:tab w:val="left" w:pos="720"/>
        </w:tabs>
        <w:rPr>
          <w:lang w:val="hr-HR"/>
        </w:rPr>
      </w:pPr>
      <w:r w:rsidRPr="00DC6A8F">
        <w:rPr>
          <w:lang w:val="hr-HR"/>
        </w:rPr>
        <w:t>Završen preddiplomski sveučilišni studij ili stručni studij za odgojitelje predškolske djece, odnosno studij za odgojitelja kojim je stečena viša stručna sprema u skladu s ranijim propisima, kao i završen sveučilišni diplomski studij ili specijalistički studij za</w:t>
      </w:r>
    </w:p>
    <w:p w:rsidR="006C5E53" w:rsidRPr="00DC6A8F" w:rsidRDefault="006C5E53" w:rsidP="006C5E53">
      <w:pPr>
        <w:tabs>
          <w:tab w:val="left" w:pos="720"/>
        </w:tabs>
        <w:rPr>
          <w:lang w:val="hr-HR"/>
        </w:rPr>
      </w:pPr>
      <w:r w:rsidRPr="00DC6A8F">
        <w:rPr>
          <w:lang w:val="hr-HR"/>
        </w:rPr>
        <w:t xml:space="preserve">odgojitelja ili prema Zakonu o predškolskom odgoju i obrazovanju (NN 94/13)  </w:t>
      </w:r>
    </w:p>
    <w:p w:rsidR="006C5E53" w:rsidRDefault="006C5E53" w:rsidP="006C5E53">
      <w:pPr>
        <w:rPr>
          <w:b/>
          <w:lang w:val="hr-HR"/>
        </w:rPr>
      </w:pPr>
    </w:p>
    <w:p w:rsidR="00DC6A8F" w:rsidRDefault="006C5E53" w:rsidP="006C5E53">
      <w:pPr>
        <w:rPr>
          <w:b/>
          <w:lang w:val="hr-HR"/>
        </w:rPr>
      </w:pPr>
      <w:r>
        <w:rPr>
          <w:b/>
          <w:lang w:val="hr-HR"/>
        </w:rPr>
        <w:t xml:space="preserve">             </w:t>
      </w:r>
      <w:r w:rsidRPr="00834BDE">
        <w:rPr>
          <w:b/>
          <w:lang w:val="hr-HR"/>
        </w:rPr>
        <w:t xml:space="preserve">Kandidati </w:t>
      </w:r>
      <w:r w:rsidR="00DC6A8F">
        <w:rPr>
          <w:b/>
          <w:lang w:val="hr-HR"/>
        </w:rPr>
        <w:t>su dužni priložiti sljedeće isprave:</w:t>
      </w:r>
    </w:p>
    <w:p w:rsidR="00DC6A8F" w:rsidRPr="00DC6A8F" w:rsidRDefault="00DC6A8F" w:rsidP="00DC6A8F">
      <w:pPr>
        <w:pStyle w:val="ListParagraph"/>
        <w:numPr>
          <w:ilvl w:val="0"/>
          <w:numId w:val="2"/>
        </w:numPr>
        <w:rPr>
          <w:lang w:val="hr-HR"/>
        </w:rPr>
      </w:pPr>
      <w:r w:rsidRPr="00DC6A8F">
        <w:rPr>
          <w:lang w:val="hr-HR"/>
        </w:rPr>
        <w:t>prijavu na natječaj</w:t>
      </w:r>
    </w:p>
    <w:p w:rsidR="00DC6A8F" w:rsidRDefault="00DC6A8F" w:rsidP="00DC6A8F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 xml:space="preserve">preslik diplome </w:t>
      </w:r>
    </w:p>
    <w:p w:rsidR="006C5E53" w:rsidRPr="00DC6A8F" w:rsidRDefault="000C7D7C" w:rsidP="00DC6A8F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uvjerenje o položen</w:t>
      </w:r>
      <w:r w:rsidR="006C5E53" w:rsidRPr="00DC6A8F">
        <w:rPr>
          <w:lang w:val="hr-HR"/>
        </w:rPr>
        <w:t>om stručnom ispitu,</w:t>
      </w:r>
    </w:p>
    <w:p w:rsidR="006C5E53" w:rsidRPr="00DC6A8F" w:rsidRDefault="006C5E53" w:rsidP="00DC6A8F">
      <w:pPr>
        <w:pStyle w:val="ListParagraph"/>
        <w:numPr>
          <w:ilvl w:val="0"/>
          <w:numId w:val="2"/>
        </w:numPr>
        <w:rPr>
          <w:lang w:val="hr-HR"/>
        </w:rPr>
      </w:pPr>
      <w:r w:rsidRPr="00DC6A8F">
        <w:rPr>
          <w:lang w:val="hr-HR"/>
        </w:rPr>
        <w:t>kraći životopis</w:t>
      </w:r>
    </w:p>
    <w:p w:rsidR="006C5E53" w:rsidRDefault="006C5E53" w:rsidP="00DC6A8F">
      <w:pPr>
        <w:pStyle w:val="ListParagraph"/>
        <w:numPr>
          <w:ilvl w:val="0"/>
          <w:numId w:val="2"/>
        </w:numPr>
        <w:rPr>
          <w:lang w:val="hr-HR"/>
        </w:rPr>
      </w:pPr>
      <w:r w:rsidRPr="00DC6A8F">
        <w:rPr>
          <w:lang w:val="hr-HR"/>
        </w:rPr>
        <w:t>uvjerenja o nekažnjavanju, sukladno članku 25. Zakona o predškolskom odgoju i obrazovanju, ne starija od 6 mjeseci</w:t>
      </w:r>
    </w:p>
    <w:p w:rsidR="00DC6A8F" w:rsidRPr="00DC6A8F" w:rsidRDefault="00DC6A8F" w:rsidP="00DC6A8F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uvjerenje da se protiv kandidata ne vodi prekršajni postupak,  ne starije od 6 mjeseci</w:t>
      </w:r>
    </w:p>
    <w:p w:rsidR="006C5E53" w:rsidRPr="00DC6A8F" w:rsidRDefault="006C5E53" w:rsidP="00DC6A8F">
      <w:pPr>
        <w:pStyle w:val="ListParagraph"/>
        <w:numPr>
          <w:ilvl w:val="0"/>
          <w:numId w:val="2"/>
        </w:numPr>
        <w:rPr>
          <w:lang w:val="hr-HR"/>
        </w:rPr>
      </w:pPr>
      <w:r w:rsidRPr="00DC6A8F">
        <w:rPr>
          <w:lang w:val="hr-HR"/>
        </w:rPr>
        <w:t>dokaz o radnom iskustvu (elektronički zapis ili potvrda o podacima evidentiranim u matičnoj evidenciji HZZMO-a)</w:t>
      </w:r>
    </w:p>
    <w:p w:rsidR="006C5E53" w:rsidRPr="00DC6A8F" w:rsidRDefault="006C5E53" w:rsidP="00DC6A8F">
      <w:pPr>
        <w:pStyle w:val="ListParagraph"/>
        <w:numPr>
          <w:ilvl w:val="0"/>
          <w:numId w:val="2"/>
        </w:numPr>
        <w:rPr>
          <w:lang w:val="hr-HR"/>
        </w:rPr>
      </w:pPr>
      <w:r w:rsidRPr="00DC6A8F">
        <w:rPr>
          <w:lang w:val="hr-HR"/>
        </w:rPr>
        <w:t>dokaz o hrvatskom državljanstvu (preslik domovnice)</w:t>
      </w:r>
    </w:p>
    <w:p w:rsidR="006C5E53" w:rsidRDefault="006C5E53" w:rsidP="006C5E53">
      <w:pPr>
        <w:ind w:left="1440"/>
        <w:rPr>
          <w:lang w:val="hr-HR"/>
        </w:rPr>
      </w:pPr>
    </w:p>
    <w:p w:rsidR="006C5E53" w:rsidRDefault="006C5E53" w:rsidP="006C5E53">
      <w:pPr>
        <w:rPr>
          <w:lang w:val="hr-HR"/>
        </w:rPr>
      </w:pPr>
      <w:r>
        <w:rPr>
          <w:lang w:val="hr-HR"/>
        </w:rPr>
        <w:t>Prije sklapanja ugovora o radu  izabrani izvršitelj/ica dužan je dostaviti originale ili ovjerene preslike traženih dokumenata.</w:t>
      </w:r>
    </w:p>
    <w:p w:rsidR="006C5E53" w:rsidRPr="00195AF1" w:rsidRDefault="006C5E53" w:rsidP="006C5E53">
      <w:pPr>
        <w:pStyle w:val="Default"/>
        <w:jc w:val="both"/>
        <w:rPr>
          <w:rFonts w:asciiTheme="majorHAnsi" w:hAnsiTheme="majorHAnsi" w:cstheme="majorHAnsi"/>
        </w:rPr>
      </w:pPr>
      <w:r w:rsidRPr="00195AF1">
        <w:rPr>
          <w:rFonts w:asciiTheme="majorHAnsi" w:hAnsiTheme="majorHAnsi" w:cstheme="majorHAnsi"/>
        </w:rPr>
        <w:t>Kandidat koji ostvaruje pravo prednosti pri zapošljavanju prema posebnim propisima dužan je u prijavi na natječaj pozvati se na to pravo.</w:t>
      </w:r>
    </w:p>
    <w:p w:rsidR="006C5E53" w:rsidRPr="00195AF1" w:rsidRDefault="006C5E53" w:rsidP="006C5E53">
      <w:pPr>
        <w:pStyle w:val="Default"/>
        <w:jc w:val="both"/>
        <w:rPr>
          <w:rFonts w:asciiTheme="majorHAnsi" w:hAnsiTheme="majorHAnsi" w:cstheme="majorHAnsi"/>
        </w:rPr>
      </w:pPr>
      <w:r w:rsidRPr="00195AF1">
        <w:rPr>
          <w:rFonts w:asciiTheme="majorHAnsi" w:hAnsiTheme="majorHAnsi" w:cstheme="majorHAnsi"/>
        </w:rPr>
        <w:t xml:space="preserve">Uz prijavu na natječaj kandidat koji se poziva na pravo prednosti dužan je u prijavi na natječaj priložiti sve dokaze o ispunjavanju traženih uvjeta ( </w:t>
      </w:r>
      <w:r w:rsidR="006904E1">
        <w:fldChar w:fldCharType="begin"/>
      </w:r>
      <w:r w:rsidR="006904E1">
        <w:instrText xml:space="preserve"> HYPERLINK "https://branitelji.gov.hr/dokumenti/10" </w:instrText>
      </w:r>
      <w:r w:rsidR="006904E1">
        <w:fldChar w:fldCharType="separate"/>
      </w:r>
      <w:r w:rsidRPr="00195AF1">
        <w:rPr>
          <w:rStyle w:val="Hyperlink"/>
          <w:rFonts w:asciiTheme="majorHAnsi" w:hAnsiTheme="majorHAnsi" w:cstheme="majorHAnsi"/>
        </w:rPr>
        <w:t>https://branitelji.gov.hr/dokumenti/10</w:t>
      </w:r>
      <w:r w:rsidR="006904E1">
        <w:rPr>
          <w:rStyle w:val="Hyperlink"/>
          <w:rFonts w:asciiTheme="majorHAnsi" w:hAnsiTheme="majorHAnsi" w:cstheme="majorHAnsi"/>
        </w:rPr>
        <w:fldChar w:fldCharType="end"/>
      </w:r>
      <w:r w:rsidRPr="00195AF1">
        <w:rPr>
          <w:rFonts w:asciiTheme="majorHAnsi" w:hAnsiTheme="majorHAnsi" w:cstheme="majorHAnsi"/>
        </w:rPr>
        <w:t>)</w:t>
      </w:r>
    </w:p>
    <w:p w:rsidR="006C5E53" w:rsidRPr="00195AF1" w:rsidRDefault="006C5E53" w:rsidP="006C5E53">
      <w:pPr>
        <w:pStyle w:val="Default"/>
        <w:jc w:val="both"/>
        <w:rPr>
          <w:rFonts w:asciiTheme="majorHAnsi" w:hAnsiTheme="majorHAnsi" w:cstheme="majorHAnsi"/>
        </w:rPr>
      </w:pPr>
    </w:p>
    <w:p w:rsidR="006C5E53" w:rsidRDefault="006C5E53" w:rsidP="006C5E53">
      <w:pPr>
        <w:pStyle w:val="Default"/>
        <w:jc w:val="both"/>
        <w:rPr>
          <w:rFonts w:asciiTheme="majorHAnsi" w:hAnsiTheme="majorHAnsi" w:cstheme="majorHAnsi"/>
        </w:rPr>
      </w:pPr>
      <w:r w:rsidRPr="00195AF1">
        <w:rPr>
          <w:rFonts w:asciiTheme="majorHAnsi" w:hAnsiTheme="majorHAnsi" w:cstheme="majorHAnsi"/>
        </w:rPr>
        <w:t xml:space="preserve">Opis poslova i popis zadaća za traženo radno mjesto dostupno je u Pravilniku o unutarnjem ustrojstvu i načinu rada Dječjeg vrtića </w:t>
      </w:r>
      <w:r>
        <w:rPr>
          <w:rFonts w:asciiTheme="majorHAnsi" w:hAnsiTheme="majorHAnsi" w:cstheme="majorHAnsi"/>
        </w:rPr>
        <w:t xml:space="preserve">Grigor Vitez, </w:t>
      </w:r>
      <w:r w:rsidRPr="00195AF1">
        <w:rPr>
          <w:rFonts w:asciiTheme="majorHAnsi" w:hAnsiTheme="majorHAnsi" w:cstheme="majorHAnsi"/>
        </w:rPr>
        <w:t xml:space="preserve"> objavljenom na mrežnoj stranici Vrtića.</w:t>
      </w:r>
      <w:r>
        <w:rPr>
          <w:rFonts w:asciiTheme="majorHAnsi" w:hAnsiTheme="majorHAnsi" w:cstheme="majorHAnsi"/>
        </w:rPr>
        <w:t xml:space="preserve"> </w:t>
      </w:r>
    </w:p>
    <w:p w:rsidR="006C5E53" w:rsidRPr="00D728BC" w:rsidRDefault="006C5E53" w:rsidP="006C5E53">
      <w:pPr>
        <w:pStyle w:val="Default"/>
        <w:rPr>
          <w:rFonts w:asciiTheme="majorHAnsi" w:hAnsiTheme="majorHAnsi" w:cstheme="majorHAnsi"/>
        </w:rPr>
      </w:pPr>
    </w:p>
    <w:p w:rsidR="006C5E53" w:rsidRPr="00D728BC" w:rsidRDefault="006C5E53" w:rsidP="006C5E53">
      <w:pPr>
        <w:pStyle w:val="Default"/>
        <w:jc w:val="both"/>
        <w:rPr>
          <w:rFonts w:ascii="Times New Roman" w:hAnsi="Times New Roman" w:cs="Times New Roman"/>
        </w:rPr>
      </w:pPr>
      <w:r w:rsidRPr="00D728BC">
        <w:rPr>
          <w:rFonts w:ascii="Times New Roman" w:hAnsi="Times New Roman" w:cs="Times New Roman"/>
        </w:rPr>
        <w:t xml:space="preserve">Nepotpune i nepravovremeno podnesene prijave neće se razmatrati. </w:t>
      </w:r>
    </w:p>
    <w:p w:rsidR="006C5E53" w:rsidRDefault="006C5E53" w:rsidP="006C5E53">
      <w:pPr>
        <w:rPr>
          <w:lang w:val="hr-HR"/>
        </w:rPr>
      </w:pPr>
      <w:r>
        <w:rPr>
          <w:lang w:val="hr-HR"/>
        </w:rPr>
        <w:t>Prijave za natječaj dostavlja se osobno ili poštom na adresu: Dječji vrtić Grigor Vitez,   Perkovčeva 88/1   10 430  Samobor sa naznakom „Za natječaj</w:t>
      </w:r>
      <w:r w:rsidR="00F97747">
        <w:rPr>
          <w:lang w:val="hr-HR"/>
        </w:rPr>
        <w:t xml:space="preserve"> - odgojitelj</w:t>
      </w:r>
      <w:r>
        <w:rPr>
          <w:lang w:val="hr-HR"/>
        </w:rPr>
        <w:t xml:space="preserve">“, najkasnije u roku </w:t>
      </w:r>
      <w:r w:rsidRPr="003D0810">
        <w:rPr>
          <w:b/>
          <w:lang w:val="hr-HR"/>
        </w:rPr>
        <w:t>od 8 dana</w:t>
      </w:r>
      <w:r>
        <w:rPr>
          <w:lang w:val="hr-HR"/>
        </w:rPr>
        <w:t xml:space="preserve"> od dana objave natječaja.</w:t>
      </w:r>
    </w:p>
    <w:p w:rsidR="006C5E53" w:rsidRDefault="006C5E53" w:rsidP="006C5E53">
      <w:pPr>
        <w:ind w:left="720"/>
        <w:rPr>
          <w:lang w:val="hr-HR"/>
        </w:rPr>
      </w:pPr>
    </w:p>
    <w:p w:rsidR="002E5016" w:rsidRDefault="006C5E53" w:rsidP="00AD3D3B">
      <w:pPr>
        <w:jc w:val="center"/>
      </w:pPr>
      <w:proofErr w:type="spellStart"/>
      <w:r>
        <w:t>Natječaj</w:t>
      </w:r>
      <w:proofErr w:type="spellEnd"/>
      <w:r>
        <w:t xml:space="preserve"> </w:t>
      </w:r>
      <w:proofErr w:type="spellStart"/>
      <w:r>
        <w:t>objavljen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mrežnim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i </w:t>
      </w:r>
      <w:proofErr w:type="spellStart"/>
      <w:r>
        <w:t>oglasnim</w:t>
      </w:r>
      <w:proofErr w:type="spellEnd"/>
      <w:r>
        <w:t xml:space="preserve"> </w:t>
      </w:r>
      <w:proofErr w:type="spellStart"/>
      <w:r>
        <w:t>pločama</w:t>
      </w:r>
      <w:proofErr w:type="spellEnd"/>
      <w:r>
        <w:t xml:space="preserve">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 i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</w:t>
      </w:r>
      <w:proofErr w:type="spellStart"/>
      <w:r>
        <w:t>Grigor</w:t>
      </w:r>
      <w:proofErr w:type="spellEnd"/>
      <w:r>
        <w:t xml:space="preserve"> </w:t>
      </w:r>
      <w:proofErr w:type="spellStart"/>
      <w:r>
        <w:t>Vitez</w:t>
      </w:r>
      <w:proofErr w:type="spellEnd"/>
      <w:r>
        <w:t xml:space="preserve">, </w:t>
      </w:r>
      <w:proofErr w:type="spellStart"/>
      <w:proofErr w:type="gramStart"/>
      <w:r>
        <w:t>dana</w:t>
      </w:r>
      <w:proofErr w:type="spellEnd"/>
      <w:r>
        <w:t xml:space="preserve">  </w:t>
      </w:r>
      <w:r w:rsidR="008C06DC">
        <w:t>5</w:t>
      </w:r>
      <w:r w:rsidR="00DC6A8F">
        <w:t>.</w:t>
      </w:r>
      <w:r w:rsidR="008C06DC">
        <w:t>3</w:t>
      </w:r>
      <w:r w:rsidR="0015214D" w:rsidRPr="00691D89">
        <w:t>.20</w:t>
      </w:r>
      <w:r w:rsidR="008C06DC">
        <w:t>20</w:t>
      </w:r>
      <w:proofErr w:type="gramEnd"/>
      <w:r w:rsidR="0015214D" w:rsidRPr="00691D89">
        <w:t xml:space="preserve">. </w:t>
      </w:r>
      <w:proofErr w:type="gramStart"/>
      <w:r w:rsidR="0015214D" w:rsidRPr="00691D89">
        <w:t>-</w:t>
      </w:r>
      <w:r w:rsidR="008C06DC">
        <w:t>13</w:t>
      </w:r>
      <w:r w:rsidR="0015214D" w:rsidRPr="00691D89">
        <w:t>.</w:t>
      </w:r>
      <w:r w:rsidR="008C06DC">
        <w:t>3</w:t>
      </w:r>
      <w:r w:rsidR="0015214D" w:rsidRPr="00691D89">
        <w:t>.20</w:t>
      </w:r>
      <w:r w:rsidR="008C06DC">
        <w:t>20</w:t>
      </w:r>
      <w:r w:rsidR="0015214D" w:rsidRPr="00691D89">
        <w:t>.</w:t>
      </w:r>
      <w:proofErr w:type="gramEnd"/>
    </w:p>
    <w:sectPr w:rsidR="002E5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18B1"/>
    <w:multiLevelType w:val="hybridMultilevel"/>
    <w:tmpl w:val="87E6EFA2"/>
    <w:lvl w:ilvl="0" w:tplc="F57E6B16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2804513E"/>
    <w:multiLevelType w:val="hybridMultilevel"/>
    <w:tmpl w:val="B5061D64"/>
    <w:lvl w:ilvl="0" w:tplc="64A4626E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DD8E52E4">
      <w:start w:val="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53"/>
    <w:rsid w:val="00050C28"/>
    <w:rsid w:val="000C7D7C"/>
    <w:rsid w:val="0015214D"/>
    <w:rsid w:val="001C6A6E"/>
    <w:rsid w:val="002E5016"/>
    <w:rsid w:val="0048737F"/>
    <w:rsid w:val="006115F9"/>
    <w:rsid w:val="006904E1"/>
    <w:rsid w:val="00693819"/>
    <w:rsid w:val="00696579"/>
    <w:rsid w:val="006C5E53"/>
    <w:rsid w:val="008C06DC"/>
    <w:rsid w:val="00A075D3"/>
    <w:rsid w:val="00AD3D3B"/>
    <w:rsid w:val="00AD41CE"/>
    <w:rsid w:val="00AF0FE0"/>
    <w:rsid w:val="00DC6A8F"/>
    <w:rsid w:val="00E13055"/>
    <w:rsid w:val="00E40F1F"/>
    <w:rsid w:val="00EC6A8F"/>
    <w:rsid w:val="00F67D74"/>
    <w:rsid w:val="00F9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E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C5E53"/>
    <w:rPr>
      <w:u w:val="single"/>
    </w:rPr>
  </w:style>
  <w:style w:type="paragraph" w:customStyle="1" w:styleId="Default">
    <w:name w:val="Default"/>
    <w:rsid w:val="006C5E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hr-HR"/>
    </w:rPr>
  </w:style>
  <w:style w:type="paragraph" w:styleId="ListParagraph">
    <w:name w:val="List Paragraph"/>
    <w:basedOn w:val="Normal"/>
    <w:uiPriority w:val="34"/>
    <w:qFormat/>
    <w:rsid w:val="00AD3D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E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C5E53"/>
    <w:rPr>
      <w:u w:val="single"/>
    </w:rPr>
  </w:style>
  <w:style w:type="paragraph" w:customStyle="1" w:styleId="Default">
    <w:name w:val="Default"/>
    <w:rsid w:val="006C5E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hr-HR"/>
    </w:rPr>
  </w:style>
  <w:style w:type="paragraph" w:styleId="ListParagraph">
    <w:name w:val="List Paragraph"/>
    <w:basedOn w:val="Normal"/>
    <w:uiPriority w:val="34"/>
    <w:qFormat/>
    <w:rsid w:val="00AD3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4</cp:revision>
  <cp:lastPrinted>2019-07-11T11:08:00Z</cp:lastPrinted>
  <dcterms:created xsi:type="dcterms:W3CDTF">2020-03-03T12:42:00Z</dcterms:created>
  <dcterms:modified xsi:type="dcterms:W3CDTF">2020-03-04T05:35:00Z</dcterms:modified>
</cp:coreProperties>
</file>